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C685C" w14:textId="77777777" w:rsidR="00985BAD" w:rsidRPr="008418FB" w:rsidRDefault="00985BAD" w:rsidP="00143CA5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Załącznik nr 1 do regulaminu</w:t>
      </w:r>
    </w:p>
    <w:p w14:paraId="1443E3A6" w14:textId="77777777" w:rsidR="00985BAD" w:rsidRPr="008418FB" w:rsidRDefault="00985BAD" w:rsidP="00985BAD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8418FB">
        <w:rPr>
          <w:rFonts w:asciiTheme="minorHAnsi" w:eastAsia="Times New Roman" w:hAnsiTheme="minorHAnsi" w:cstheme="minorHAnsi"/>
          <w:color w:val="auto"/>
        </w:rPr>
        <w:t>Ogłoszenie</w:t>
      </w:r>
    </w:p>
    <w:p w14:paraId="5B1BF9BD" w14:textId="77777777" w:rsidR="00985BAD" w:rsidRPr="00E675DF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E675DF">
        <w:rPr>
          <w:rFonts w:asciiTheme="minorHAnsi" w:eastAsia="Times New Roman" w:hAnsiTheme="minorHAnsi" w:cstheme="minorHAnsi"/>
          <w:color w:val="auto"/>
          <w:sz w:val="32"/>
          <w:szCs w:val="32"/>
        </w:rPr>
        <w:t xml:space="preserve">Nabór na wolne stanowisko pracy </w:t>
      </w:r>
    </w:p>
    <w:p w14:paraId="5C53930F" w14:textId="0E48EA48" w:rsidR="00985BAD" w:rsidRPr="008418FB" w:rsidRDefault="00985BAD" w:rsidP="00985BAD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Muzeum Dzieci Polskich – ofiar totalitaryzmu. Niemiecki nazistowski obóz dla polskich dzieci w Łodzi (1942-1945) </w:t>
      </w:r>
      <w:r w:rsidRPr="008418FB">
        <w:rPr>
          <w:rFonts w:eastAsia="Times New Roman" w:cstheme="minorHAnsi"/>
          <w:sz w:val="24"/>
          <w:szCs w:val="24"/>
        </w:rPr>
        <w:br/>
        <w:t xml:space="preserve">poszukuje kandydata na stanowisko: </w:t>
      </w:r>
      <w:r w:rsidRPr="008418FB">
        <w:rPr>
          <w:rFonts w:eastAsia="Times New Roman" w:cstheme="minorHAnsi"/>
          <w:b/>
          <w:bCs/>
          <w:sz w:val="24"/>
          <w:szCs w:val="24"/>
        </w:rPr>
        <w:t>S</w:t>
      </w:r>
      <w:r w:rsidR="00F00FB5">
        <w:rPr>
          <w:rFonts w:eastAsia="Times New Roman" w:cstheme="minorHAnsi"/>
          <w:b/>
          <w:bCs/>
          <w:sz w:val="24"/>
          <w:szCs w:val="24"/>
        </w:rPr>
        <w:t xml:space="preserve">pecjalistka/Specjalista do spraw </w:t>
      </w:r>
      <w:r w:rsidR="00B7067F">
        <w:rPr>
          <w:rFonts w:eastAsia="Times New Roman" w:cstheme="minorHAnsi"/>
          <w:b/>
          <w:bCs/>
          <w:sz w:val="24"/>
          <w:szCs w:val="24"/>
        </w:rPr>
        <w:t>edukacji</w:t>
      </w:r>
      <w:r w:rsidRPr="008418FB">
        <w:rPr>
          <w:rFonts w:eastAsia="Times New Roman" w:cstheme="minorHAnsi"/>
          <w:sz w:val="24"/>
          <w:szCs w:val="24"/>
        </w:rPr>
        <w:br/>
        <w:t xml:space="preserve">Dział: </w:t>
      </w:r>
      <w:r w:rsidR="00B7067F">
        <w:rPr>
          <w:rFonts w:eastAsia="Times New Roman" w:cstheme="minorHAnsi"/>
          <w:b/>
          <w:bCs/>
          <w:sz w:val="24"/>
          <w:szCs w:val="24"/>
        </w:rPr>
        <w:t>Edukacyjny</w:t>
      </w:r>
      <w:r w:rsidRPr="008418FB">
        <w:rPr>
          <w:rFonts w:eastAsia="Times New Roman" w:cstheme="minorHAnsi"/>
          <w:sz w:val="24"/>
          <w:szCs w:val="24"/>
        </w:rPr>
        <w:br/>
        <w:t xml:space="preserve">Wymiar etatu: </w:t>
      </w:r>
      <w:r w:rsidRPr="008418FB">
        <w:rPr>
          <w:rFonts w:eastAsia="Times New Roman" w:cstheme="minorHAnsi"/>
          <w:b/>
          <w:bCs/>
          <w:sz w:val="24"/>
          <w:szCs w:val="24"/>
        </w:rPr>
        <w:t>pełny</w:t>
      </w:r>
      <w:r w:rsidRPr="008418FB">
        <w:rPr>
          <w:rFonts w:eastAsia="Times New Roman" w:cstheme="minorHAnsi"/>
          <w:sz w:val="24"/>
          <w:szCs w:val="24"/>
        </w:rPr>
        <w:br/>
        <w:t xml:space="preserve">Liczba wolnych stanowisk pracy: </w:t>
      </w:r>
      <w:r w:rsidR="000A5245">
        <w:rPr>
          <w:rFonts w:eastAsia="Times New Roman" w:cstheme="minorHAnsi"/>
          <w:b/>
          <w:bCs/>
          <w:sz w:val="24"/>
          <w:szCs w:val="24"/>
        </w:rPr>
        <w:t>1</w:t>
      </w:r>
      <w:r w:rsidRPr="008418FB">
        <w:rPr>
          <w:rFonts w:eastAsia="Times New Roman" w:cstheme="minorHAnsi"/>
          <w:sz w:val="24"/>
          <w:szCs w:val="24"/>
        </w:rPr>
        <w:br/>
        <w:t xml:space="preserve">Miejsce wykonywania pracy: </w:t>
      </w:r>
      <w:r w:rsidRPr="008418FB">
        <w:rPr>
          <w:rFonts w:eastAsia="Times New Roman" w:cstheme="minorHAnsi"/>
          <w:b/>
          <w:bCs/>
          <w:sz w:val="24"/>
          <w:szCs w:val="24"/>
        </w:rPr>
        <w:t>Muzeum Dzieci Polskich – ofiar totalitaryzmu. Niemiecki nazistowski obóz dla polskich dzieci w Łodzi (1942-1945) ul. Piotrkowska 90, 90-103 Łódź</w:t>
      </w:r>
    </w:p>
    <w:p w14:paraId="66A8C28C" w14:textId="77777777" w:rsidR="00985BAD" w:rsidRPr="008418FB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t>Główne obowiązki:</w:t>
      </w:r>
    </w:p>
    <w:p w14:paraId="73E9A5ED" w14:textId="658487BF" w:rsidR="00F00FB5" w:rsidRDefault="002C5DD8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Wspó</w:t>
      </w:r>
      <w:r w:rsidR="0096586B">
        <w:rPr>
          <w:rFonts w:eastAsia="Times New Roman" w:cstheme="minorHAnsi"/>
          <w:sz w:val="24"/>
          <w:szCs w:val="24"/>
        </w:rPr>
        <w:t>ł</w:t>
      </w:r>
      <w:r w:rsidR="00CA51EE">
        <w:rPr>
          <w:rFonts w:eastAsia="Times New Roman" w:cstheme="minorHAnsi"/>
          <w:sz w:val="24"/>
          <w:szCs w:val="24"/>
        </w:rPr>
        <w:t>t</w:t>
      </w:r>
      <w:r w:rsidR="00B7067F" w:rsidRPr="00B7067F">
        <w:rPr>
          <w:rFonts w:eastAsia="Times New Roman" w:cstheme="minorHAnsi"/>
          <w:sz w:val="24"/>
          <w:szCs w:val="24"/>
        </w:rPr>
        <w:t xml:space="preserve">worzenie oferty edukacyjnej Muzeum Dzieci Polskich </w:t>
      </w:r>
      <w:r w:rsidR="009F33CA">
        <w:rPr>
          <w:rFonts w:eastAsia="Times New Roman" w:cstheme="minorHAnsi"/>
          <w:sz w:val="24"/>
          <w:szCs w:val="24"/>
        </w:rPr>
        <w:t>w zakresie</w:t>
      </w:r>
      <w:r w:rsidR="00B7067F" w:rsidRPr="00B7067F">
        <w:rPr>
          <w:rFonts w:eastAsia="Times New Roman" w:cstheme="minorHAnsi"/>
          <w:sz w:val="24"/>
          <w:szCs w:val="24"/>
        </w:rPr>
        <w:t xml:space="preserve"> tematyki, którą merytorycznie zajmuje się Muzeum, w tym: histori</w:t>
      </w:r>
      <w:r w:rsidR="009F33CA">
        <w:rPr>
          <w:rFonts w:eastAsia="Times New Roman" w:cstheme="minorHAnsi"/>
          <w:sz w:val="24"/>
          <w:szCs w:val="24"/>
        </w:rPr>
        <w:t>i</w:t>
      </w:r>
      <w:r w:rsidR="00B7067F" w:rsidRPr="00B7067F">
        <w:rPr>
          <w:rFonts w:eastAsia="Times New Roman" w:cstheme="minorHAnsi"/>
          <w:sz w:val="24"/>
          <w:szCs w:val="24"/>
        </w:rPr>
        <w:t xml:space="preserve"> niemieckiego nazistowskiego obozu przy ul. Przemysłowej w Łodzi; </w:t>
      </w:r>
      <w:r w:rsidR="008F71AD">
        <w:rPr>
          <w:rFonts w:eastAsia="Times New Roman" w:cstheme="minorHAnsi"/>
          <w:sz w:val="24"/>
          <w:szCs w:val="24"/>
        </w:rPr>
        <w:t>losów</w:t>
      </w:r>
      <w:r w:rsidR="00B7067F" w:rsidRPr="00B7067F">
        <w:rPr>
          <w:rFonts w:eastAsia="Times New Roman" w:cstheme="minorHAnsi"/>
          <w:sz w:val="24"/>
          <w:szCs w:val="24"/>
        </w:rPr>
        <w:t xml:space="preserve"> dzieci polskich w okresie II wojny światowej w Łodzi i poza nią - na terenach okupowanych przez III Rzeszę i ZSR</w:t>
      </w:r>
      <w:r w:rsidR="00005C9D">
        <w:rPr>
          <w:rFonts w:eastAsia="Times New Roman" w:cstheme="minorHAnsi"/>
          <w:sz w:val="24"/>
          <w:szCs w:val="24"/>
        </w:rPr>
        <w:t>S</w:t>
      </w:r>
      <w:r w:rsidR="00B7067F" w:rsidRPr="00B7067F">
        <w:rPr>
          <w:rFonts w:eastAsia="Times New Roman" w:cstheme="minorHAnsi"/>
          <w:sz w:val="24"/>
          <w:szCs w:val="24"/>
        </w:rPr>
        <w:t>; powojenne losy dzieci - sierot wojennych</w:t>
      </w:r>
      <w:r w:rsidR="00AF61F3">
        <w:rPr>
          <w:rFonts w:eastAsia="Times New Roman" w:cstheme="minorHAnsi"/>
          <w:sz w:val="24"/>
          <w:szCs w:val="24"/>
        </w:rPr>
        <w:t>.</w:t>
      </w:r>
      <w:r w:rsidR="00B7067F" w:rsidRPr="00B7067F">
        <w:rPr>
          <w:rFonts w:eastAsia="Times New Roman" w:cstheme="minorHAnsi"/>
          <w:sz w:val="24"/>
          <w:szCs w:val="24"/>
        </w:rPr>
        <w:t xml:space="preserve"> </w:t>
      </w:r>
      <w:r w:rsidR="0099045A">
        <w:rPr>
          <w:rFonts w:eastAsia="Times New Roman" w:cstheme="minorHAnsi"/>
          <w:sz w:val="24"/>
          <w:szCs w:val="24"/>
        </w:rPr>
        <w:t xml:space="preserve">Również kształtowanie się praw dziecka – sytuacja II RP, II wojny </w:t>
      </w:r>
      <w:r w:rsidR="00AF61F3">
        <w:rPr>
          <w:rFonts w:eastAsia="Times New Roman" w:cstheme="minorHAnsi"/>
          <w:sz w:val="24"/>
          <w:szCs w:val="24"/>
        </w:rPr>
        <w:t>światowej, okres PRL i współcześnie</w:t>
      </w:r>
      <w:r w:rsidR="00A1559F">
        <w:rPr>
          <w:rFonts w:eastAsia="Times New Roman" w:cstheme="minorHAnsi"/>
          <w:sz w:val="24"/>
          <w:szCs w:val="24"/>
        </w:rPr>
        <w:t>.</w:t>
      </w:r>
    </w:p>
    <w:p w14:paraId="3325FA97" w14:textId="5EDA1FA0" w:rsidR="00A1559F" w:rsidRDefault="00247181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Oprowadzanie po ekspozycji Muzeum.</w:t>
      </w:r>
    </w:p>
    <w:p w14:paraId="521BAE64" w14:textId="4A2803B9" w:rsidR="00627E81" w:rsidRPr="00F00FB5" w:rsidRDefault="00627E81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Pr="00627E81">
        <w:rPr>
          <w:rFonts w:eastAsia="Times New Roman" w:cstheme="minorHAnsi"/>
          <w:sz w:val="24"/>
          <w:szCs w:val="24"/>
        </w:rPr>
        <w:t>prowadzanie grup zorganizowanych po terenie byłego obozu</w:t>
      </w:r>
      <w:r>
        <w:rPr>
          <w:rFonts w:eastAsia="Times New Roman" w:cstheme="minorHAnsi"/>
          <w:sz w:val="24"/>
          <w:szCs w:val="24"/>
        </w:rPr>
        <w:t>.</w:t>
      </w:r>
    </w:p>
    <w:p w14:paraId="658F6F3B" w14:textId="4DAD6A65" w:rsidR="00F00FB5" w:rsidRPr="00F00FB5" w:rsidRDefault="00247181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Prowadz</w:t>
      </w:r>
      <w:r w:rsidR="0021354C">
        <w:rPr>
          <w:rFonts w:eastAsia="Times New Roman" w:cstheme="minorHAnsi"/>
          <w:sz w:val="24"/>
          <w:szCs w:val="24"/>
        </w:rPr>
        <w:t xml:space="preserve">enie zajęć edukacyjnych w szkołach </w:t>
      </w:r>
      <w:r w:rsidR="00CA51EE">
        <w:rPr>
          <w:rFonts w:eastAsia="Times New Roman" w:cstheme="minorHAnsi"/>
          <w:sz w:val="24"/>
          <w:szCs w:val="24"/>
        </w:rPr>
        <w:t>w</w:t>
      </w:r>
      <w:r w:rsidR="0096586B">
        <w:rPr>
          <w:rFonts w:eastAsia="Times New Roman" w:cstheme="minorHAnsi"/>
          <w:sz w:val="24"/>
          <w:szCs w:val="24"/>
        </w:rPr>
        <w:t xml:space="preserve"> Łodzi i poza Łodzią, zgodnie </w:t>
      </w:r>
      <w:r w:rsidR="00C14DFC">
        <w:rPr>
          <w:rFonts w:eastAsia="Times New Roman" w:cstheme="minorHAnsi"/>
          <w:sz w:val="24"/>
          <w:szCs w:val="24"/>
        </w:rPr>
        <w:t>z ofertą Muzeum na dany rok szkolny</w:t>
      </w:r>
      <w:r w:rsidR="00627E81">
        <w:rPr>
          <w:rFonts w:eastAsia="Times New Roman" w:cstheme="minorHAnsi"/>
          <w:sz w:val="24"/>
          <w:szCs w:val="24"/>
        </w:rPr>
        <w:t>.</w:t>
      </w:r>
    </w:p>
    <w:p w14:paraId="4AAB0745" w14:textId="0FCA3CCB" w:rsidR="00F00FB5" w:rsidRPr="00F00FB5" w:rsidRDefault="007D735B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CA51EE" w:rsidRPr="00CA51EE">
        <w:rPr>
          <w:rFonts w:eastAsia="Times New Roman" w:cstheme="minorHAnsi"/>
          <w:sz w:val="24"/>
          <w:szCs w:val="24"/>
        </w:rPr>
        <w:t>rowadzenie odczytów i prelekcji w instytucjach pozamuzealnych (biblioteki, domy kultury, izby pamięci)</w:t>
      </w:r>
      <w:r>
        <w:rPr>
          <w:rFonts w:eastAsia="Times New Roman" w:cstheme="minorHAnsi"/>
          <w:sz w:val="24"/>
          <w:szCs w:val="24"/>
        </w:rPr>
        <w:t>.</w:t>
      </w:r>
    </w:p>
    <w:p w14:paraId="1E42BDEE" w14:textId="566BA9CB" w:rsidR="00F00FB5" w:rsidRPr="00F00FB5" w:rsidRDefault="007D735B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Realizac</w:t>
      </w:r>
      <w:r w:rsidR="005C1417">
        <w:rPr>
          <w:rFonts w:eastAsia="Times New Roman" w:cstheme="minorHAnsi"/>
          <w:sz w:val="24"/>
          <w:szCs w:val="24"/>
        </w:rPr>
        <w:t>ja projektów edukacyjnych, prowadzenie konkursów, opracowywanie scenariuszy</w:t>
      </w:r>
      <w:r w:rsidR="008D407D">
        <w:rPr>
          <w:rFonts w:eastAsia="Times New Roman" w:cstheme="minorHAnsi"/>
          <w:sz w:val="24"/>
          <w:szCs w:val="24"/>
        </w:rPr>
        <w:t xml:space="preserve"> zajęć dotyczących wojennego dzieciństwa</w:t>
      </w:r>
      <w:r w:rsidR="003A60E6">
        <w:rPr>
          <w:rFonts w:eastAsia="Times New Roman" w:cstheme="minorHAnsi"/>
          <w:sz w:val="24"/>
          <w:szCs w:val="24"/>
        </w:rPr>
        <w:t xml:space="preserve">, tworzenie materiałów edukacyjnych do publikacji na stronie internetowej </w:t>
      </w:r>
      <w:r w:rsidR="00CA51EE" w:rsidRPr="00CA51EE">
        <w:rPr>
          <w:rFonts w:eastAsia="Times New Roman" w:cstheme="minorHAnsi"/>
          <w:sz w:val="24"/>
          <w:szCs w:val="24"/>
        </w:rPr>
        <w:t>Muzeum</w:t>
      </w:r>
      <w:r w:rsidR="00333B81">
        <w:rPr>
          <w:rFonts w:eastAsia="Times New Roman" w:cstheme="minorHAnsi"/>
          <w:sz w:val="24"/>
          <w:szCs w:val="24"/>
        </w:rPr>
        <w:t>.</w:t>
      </w:r>
    </w:p>
    <w:p w14:paraId="017D2177" w14:textId="56EFEB7D" w:rsidR="00F00FB5" w:rsidRPr="00F00FB5" w:rsidRDefault="00333B81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CA51EE" w:rsidRPr="00CA51EE">
        <w:rPr>
          <w:rFonts w:eastAsia="Times New Roman" w:cstheme="minorHAnsi"/>
          <w:sz w:val="24"/>
          <w:szCs w:val="24"/>
        </w:rPr>
        <w:t>spółpraca merytoryczna z Działem Naukowym i Działem Zbiorów Muzeum odnośnie realizowanych przedsięwzięć edukacyjnych</w:t>
      </w:r>
      <w:r w:rsidR="00B51F6F">
        <w:rPr>
          <w:rFonts w:eastAsia="Times New Roman" w:cstheme="minorHAnsi"/>
          <w:sz w:val="24"/>
          <w:szCs w:val="24"/>
        </w:rPr>
        <w:t>.</w:t>
      </w:r>
    </w:p>
    <w:p w14:paraId="38798914" w14:textId="0D6AAC8F" w:rsidR="00F00FB5" w:rsidRPr="00F00FB5" w:rsidRDefault="00B51F6F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CA51EE" w:rsidRPr="00CA51EE">
        <w:rPr>
          <w:rFonts w:eastAsia="Times New Roman" w:cstheme="minorHAnsi"/>
          <w:sz w:val="24"/>
          <w:szCs w:val="24"/>
        </w:rPr>
        <w:t xml:space="preserve">spółpraca </w:t>
      </w:r>
      <w:r>
        <w:rPr>
          <w:rFonts w:eastAsia="Times New Roman" w:cstheme="minorHAnsi"/>
          <w:sz w:val="24"/>
          <w:szCs w:val="24"/>
        </w:rPr>
        <w:t xml:space="preserve"> z instytucjami i osobami zajmującymi się rozpowszechniani</w:t>
      </w:r>
      <w:r w:rsidR="00E17AA7">
        <w:rPr>
          <w:rFonts w:eastAsia="Times New Roman" w:cstheme="minorHAnsi"/>
          <w:sz w:val="24"/>
          <w:szCs w:val="24"/>
        </w:rPr>
        <w:t xml:space="preserve">em </w:t>
      </w:r>
      <w:r w:rsidR="007C73F7">
        <w:rPr>
          <w:rFonts w:eastAsia="Times New Roman" w:cstheme="minorHAnsi"/>
          <w:sz w:val="24"/>
          <w:szCs w:val="24"/>
        </w:rPr>
        <w:t xml:space="preserve">wiedzy o </w:t>
      </w:r>
      <w:r w:rsidR="006415E2">
        <w:rPr>
          <w:rFonts w:eastAsia="Times New Roman" w:cstheme="minorHAnsi"/>
          <w:sz w:val="24"/>
          <w:szCs w:val="24"/>
        </w:rPr>
        <w:t xml:space="preserve">historii </w:t>
      </w:r>
      <w:r w:rsidR="009309CB">
        <w:rPr>
          <w:rFonts w:eastAsia="Times New Roman" w:cstheme="minorHAnsi"/>
          <w:sz w:val="24"/>
          <w:szCs w:val="24"/>
        </w:rPr>
        <w:t xml:space="preserve">dzieci polskich </w:t>
      </w:r>
      <w:r w:rsidR="007C73F7">
        <w:rPr>
          <w:rFonts w:eastAsia="Times New Roman" w:cstheme="minorHAnsi"/>
          <w:sz w:val="24"/>
          <w:szCs w:val="24"/>
        </w:rPr>
        <w:t>w okresie II wojny światowej</w:t>
      </w:r>
      <w:r w:rsidR="00E17AA7">
        <w:rPr>
          <w:rFonts w:eastAsia="Times New Roman" w:cstheme="minorHAnsi"/>
          <w:sz w:val="24"/>
          <w:szCs w:val="24"/>
        </w:rPr>
        <w:t xml:space="preserve">.  </w:t>
      </w:r>
    </w:p>
    <w:p w14:paraId="298C9C9C" w14:textId="30DF7A9C" w:rsidR="00F00FB5" w:rsidRPr="00F00FB5" w:rsidRDefault="00D65451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CA51EE" w:rsidRPr="00CA51EE">
        <w:rPr>
          <w:rFonts w:eastAsia="Times New Roman" w:cstheme="minorHAnsi"/>
          <w:sz w:val="24"/>
          <w:szCs w:val="24"/>
        </w:rPr>
        <w:t xml:space="preserve">spółpraca z </w:t>
      </w:r>
      <w:r>
        <w:rPr>
          <w:rFonts w:eastAsia="Times New Roman" w:cstheme="minorHAnsi"/>
          <w:sz w:val="24"/>
          <w:szCs w:val="24"/>
        </w:rPr>
        <w:t xml:space="preserve">organizacjami kombatanckimi i niepodległościowymi oraz z byłymi </w:t>
      </w:r>
      <w:r w:rsidR="00474763">
        <w:rPr>
          <w:rFonts w:eastAsia="Times New Roman" w:cstheme="minorHAnsi"/>
          <w:sz w:val="24"/>
          <w:szCs w:val="24"/>
        </w:rPr>
        <w:t xml:space="preserve">więźniami </w:t>
      </w:r>
      <w:r w:rsidR="007E295C">
        <w:rPr>
          <w:rFonts w:eastAsia="Times New Roman" w:cstheme="minorHAnsi"/>
          <w:sz w:val="24"/>
          <w:szCs w:val="24"/>
        </w:rPr>
        <w:t xml:space="preserve">i </w:t>
      </w:r>
      <w:r w:rsidR="00474763">
        <w:rPr>
          <w:rFonts w:eastAsia="Times New Roman" w:cstheme="minorHAnsi"/>
          <w:sz w:val="24"/>
          <w:szCs w:val="24"/>
        </w:rPr>
        <w:t xml:space="preserve">więźniarkami obozu przy ul. Przemysłowej. </w:t>
      </w:r>
    </w:p>
    <w:p w14:paraId="1260D189" w14:textId="461591C9" w:rsidR="00F00FB5" w:rsidRPr="00F00FB5" w:rsidRDefault="00474763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Wykonywanie badań i kwerend w archiw</w:t>
      </w:r>
      <w:r w:rsidR="00F97D2C">
        <w:rPr>
          <w:rFonts w:eastAsia="Times New Roman" w:cstheme="minorHAnsi"/>
          <w:sz w:val="24"/>
          <w:szCs w:val="24"/>
        </w:rPr>
        <w:t xml:space="preserve">ach i bibliotekach w kraju oraz za granicą odnośnie zdobywania materiałów do realizacji oferty edukacyjnej. </w:t>
      </w:r>
    </w:p>
    <w:p w14:paraId="6412902C" w14:textId="2FF840FC" w:rsidR="00985BAD" w:rsidRDefault="00A65DBE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CA51EE" w:rsidRPr="00CA51EE">
        <w:rPr>
          <w:rFonts w:eastAsia="Times New Roman" w:cstheme="minorHAnsi"/>
          <w:sz w:val="24"/>
          <w:szCs w:val="24"/>
        </w:rPr>
        <w:t xml:space="preserve">spółpraca </w:t>
      </w:r>
      <w:r>
        <w:rPr>
          <w:rFonts w:eastAsia="Times New Roman" w:cstheme="minorHAnsi"/>
          <w:sz w:val="24"/>
          <w:szCs w:val="24"/>
        </w:rPr>
        <w:t xml:space="preserve"> i uczestnictwo w wydarzeniach </w:t>
      </w:r>
      <w:r w:rsidR="00B9616D">
        <w:rPr>
          <w:rFonts w:eastAsia="Times New Roman" w:cstheme="minorHAnsi"/>
          <w:sz w:val="24"/>
          <w:szCs w:val="24"/>
        </w:rPr>
        <w:t xml:space="preserve">przygotowywanych przez Muzeum. </w:t>
      </w:r>
    </w:p>
    <w:p w14:paraId="314A4CE3" w14:textId="151A46F5" w:rsidR="00B9616D" w:rsidRDefault="00B9616D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Uczestnictwo w konferencjach naukowych.</w:t>
      </w:r>
    </w:p>
    <w:p w14:paraId="05A67AD9" w14:textId="35379DFE" w:rsidR="00060E22" w:rsidRPr="00F81AF9" w:rsidRDefault="00060E22" w:rsidP="00F81AF9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Uczestnictwo w szkoleniach w celu podwyższania kwalifikacji zawodowych</w:t>
      </w:r>
      <w:r w:rsidR="00C3505D">
        <w:rPr>
          <w:rFonts w:eastAsia="Times New Roman" w:cstheme="minorHAnsi"/>
          <w:sz w:val="24"/>
          <w:szCs w:val="24"/>
        </w:rPr>
        <w:t>.</w:t>
      </w:r>
    </w:p>
    <w:p w14:paraId="3E6CF425" w14:textId="334C03C0" w:rsidR="00CA51EE" w:rsidRPr="008418FB" w:rsidRDefault="00F81AF9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R</w:t>
      </w:r>
      <w:r w:rsidR="00CA51EE" w:rsidRPr="00CA51EE">
        <w:rPr>
          <w:rFonts w:eastAsia="Times New Roman" w:cstheme="minorHAnsi"/>
          <w:sz w:val="24"/>
          <w:szCs w:val="24"/>
        </w:rPr>
        <w:t>ealizacja innych zadań zleconych przez Dyrektora.</w:t>
      </w:r>
    </w:p>
    <w:p w14:paraId="318C1D00" w14:textId="77777777" w:rsidR="00985BAD" w:rsidRPr="008418FB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t>Wymagania konieczne:</w:t>
      </w:r>
    </w:p>
    <w:p w14:paraId="54E3208B" w14:textId="63C2531F" w:rsidR="00985BAD" w:rsidRDefault="00A31BF5" w:rsidP="00985BAD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ukończone studia</w:t>
      </w:r>
      <w:r w:rsidR="00F81AF9">
        <w:rPr>
          <w:rFonts w:eastAsia="Times New Roman" w:cstheme="minorHAnsi"/>
          <w:sz w:val="24"/>
          <w:szCs w:val="24"/>
        </w:rPr>
        <w:t xml:space="preserve"> wyższe, kierunek </w:t>
      </w:r>
      <w:r w:rsidR="007B0EA0">
        <w:rPr>
          <w:rFonts w:eastAsia="Times New Roman" w:cstheme="minorHAnsi"/>
          <w:sz w:val="24"/>
          <w:szCs w:val="24"/>
        </w:rPr>
        <w:t>humanistyc</w:t>
      </w:r>
      <w:r w:rsidR="002300A6">
        <w:rPr>
          <w:rFonts w:eastAsia="Times New Roman" w:cstheme="minorHAnsi"/>
          <w:sz w:val="24"/>
          <w:szCs w:val="24"/>
        </w:rPr>
        <w:t>zne</w:t>
      </w:r>
      <w:r w:rsidR="00985BAD" w:rsidRPr="008418FB">
        <w:rPr>
          <w:rFonts w:eastAsia="Times New Roman" w:cstheme="minorHAnsi"/>
          <w:sz w:val="24"/>
          <w:szCs w:val="24"/>
        </w:rPr>
        <w:t>;</w:t>
      </w:r>
    </w:p>
    <w:p w14:paraId="4475BEB5" w14:textId="0E411C16" w:rsidR="002300A6" w:rsidRDefault="002300A6" w:rsidP="00985BAD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podstawowa</w:t>
      </w:r>
      <w:r w:rsidR="00464B61">
        <w:rPr>
          <w:rFonts w:eastAsia="Times New Roman" w:cstheme="minorHAnsi"/>
          <w:sz w:val="24"/>
          <w:szCs w:val="24"/>
        </w:rPr>
        <w:t xml:space="preserve"> wiedza dotycząca obozu </w:t>
      </w:r>
      <w:r w:rsidR="005F7BCC">
        <w:rPr>
          <w:rFonts w:eastAsia="Times New Roman" w:cstheme="minorHAnsi"/>
          <w:sz w:val="24"/>
          <w:szCs w:val="24"/>
        </w:rPr>
        <w:t xml:space="preserve">przy ul. </w:t>
      </w:r>
      <w:r w:rsidR="00A93AE3">
        <w:rPr>
          <w:rFonts w:eastAsia="Times New Roman" w:cstheme="minorHAnsi"/>
          <w:sz w:val="24"/>
          <w:szCs w:val="24"/>
        </w:rPr>
        <w:t>Przemysłowej;</w:t>
      </w:r>
    </w:p>
    <w:p w14:paraId="779060E2" w14:textId="66D12D45" w:rsidR="00A93AE3" w:rsidRPr="008418FB" w:rsidRDefault="00FD166C" w:rsidP="00985BAD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dobra znajomość języka obcego w mowie i </w:t>
      </w:r>
      <w:r w:rsidR="0037076B">
        <w:rPr>
          <w:rFonts w:eastAsia="Times New Roman" w:cstheme="minorHAnsi"/>
          <w:sz w:val="24"/>
          <w:szCs w:val="24"/>
        </w:rPr>
        <w:t>piśmie (</w:t>
      </w:r>
      <w:r w:rsidR="008918DE">
        <w:rPr>
          <w:rFonts w:eastAsia="Times New Roman" w:cstheme="minorHAnsi"/>
          <w:sz w:val="24"/>
          <w:szCs w:val="24"/>
        </w:rPr>
        <w:t>angielski/niemiecki/francuski/hiszpański</w:t>
      </w:r>
      <w:r w:rsidR="00273DF7">
        <w:rPr>
          <w:rFonts w:eastAsia="Times New Roman" w:cstheme="minorHAnsi"/>
          <w:sz w:val="24"/>
          <w:szCs w:val="24"/>
        </w:rPr>
        <w:t>);</w:t>
      </w:r>
    </w:p>
    <w:p w14:paraId="065A1C97" w14:textId="1FA175E9" w:rsidR="00985BAD" w:rsidRPr="008418FB" w:rsidRDefault="00985BAD" w:rsidP="00985BAD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umiejętności organizacyjne</w:t>
      </w:r>
      <w:r w:rsidR="00A31BF5">
        <w:rPr>
          <w:rFonts w:eastAsia="Times New Roman" w:cstheme="minorHAnsi"/>
          <w:sz w:val="24"/>
          <w:szCs w:val="24"/>
        </w:rPr>
        <w:t xml:space="preserve"> i </w:t>
      </w:r>
      <w:r w:rsidRPr="008418FB">
        <w:rPr>
          <w:rFonts w:eastAsia="Times New Roman" w:cstheme="minorHAnsi"/>
          <w:sz w:val="24"/>
          <w:szCs w:val="24"/>
        </w:rPr>
        <w:t>umiejętność pracy w zespole</w:t>
      </w:r>
      <w:r w:rsidR="00273DF7">
        <w:rPr>
          <w:rFonts w:eastAsia="Times New Roman" w:cstheme="minorHAnsi"/>
          <w:sz w:val="24"/>
          <w:szCs w:val="24"/>
        </w:rPr>
        <w:t>.</w:t>
      </w:r>
    </w:p>
    <w:p w14:paraId="7E79DC26" w14:textId="77777777" w:rsidR="008826BE" w:rsidRPr="008418FB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t>Mile widziane:</w:t>
      </w:r>
    </w:p>
    <w:p w14:paraId="475B11C9" w14:textId="1C7C21AD" w:rsidR="008826BE" w:rsidRDefault="008826BE" w:rsidP="008826BE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doświadczenie </w:t>
      </w:r>
      <w:r w:rsidR="00F81AF9">
        <w:rPr>
          <w:rFonts w:eastAsia="Times New Roman" w:cstheme="minorHAnsi"/>
          <w:sz w:val="24"/>
          <w:szCs w:val="24"/>
        </w:rPr>
        <w:t xml:space="preserve">w pracy </w:t>
      </w:r>
      <w:r w:rsidR="00CC5C38">
        <w:rPr>
          <w:rFonts w:eastAsia="Times New Roman" w:cstheme="minorHAnsi"/>
          <w:sz w:val="24"/>
          <w:szCs w:val="24"/>
        </w:rPr>
        <w:t xml:space="preserve">w instytucjach </w:t>
      </w:r>
      <w:r w:rsidR="00273DF7">
        <w:rPr>
          <w:rFonts w:eastAsia="Times New Roman" w:cstheme="minorHAnsi"/>
          <w:sz w:val="24"/>
          <w:szCs w:val="24"/>
        </w:rPr>
        <w:t>muzealnych,</w:t>
      </w:r>
      <w:r w:rsidR="00CC5C38">
        <w:rPr>
          <w:rFonts w:eastAsia="Times New Roman" w:cstheme="minorHAnsi"/>
          <w:sz w:val="24"/>
          <w:szCs w:val="24"/>
        </w:rPr>
        <w:t xml:space="preserve"> edukacyjnych,</w:t>
      </w:r>
      <w:r w:rsidR="00920B9D">
        <w:rPr>
          <w:rFonts w:eastAsia="Times New Roman" w:cstheme="minorHAnsi"/>
          <w:sz w:val="24"/>
          <w:szCs w:val="24"/>
        </w:rPr>
        <w:t xml:space="preserve"> naukowych,</w:t>
      </w:r>
      <w:r w:rsidR="00CC5C38">
        <w:rPr>
          <w:rFonts w:eastAsia="Times New Roman" w:cstheme="minorHAnsi"/>
          <w:sz w:val="24"/>
          <w:szCs w:val="24"/>
        </w:rPr>
        <w:t xml:space="preserve"> kulturalnych</w:t>
      </w:r>
      <w:r w:rsidR="007C203E">
        <w:rPr>
          <w:rFonts w:eastAsia="Times New Roman" w:cstheme="minorHAnsi"/>
          <w:sz w:val="24"/>
          <w:szCs w:val="24"/>
        </w:rPr>
        <w:t>;</w:t>
      </w:r>
    </w:p>
    <w:p w14:paraId="5685CEDF" w14:textId="259134B6" w:rsidR="00F81AF9" w:rsidRDefault="00285136" w:rsidP="008826BE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przygotowywanie oferty zajęć edukacyjnych w muzeach;</w:t>
      </w:r>
    </w:p>
    <w:p w14:paraId="7E146742" w14:textId="37621629" w:rsidR="00285136" w:rsidRPr="008418FB" w:rsidRDefault="00285136" w:rsidP="008826BE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praca z odbiorcami o szczególnych potrzebach</w:t>
      </w:r>
      <w:r w:rsidR="00D04026">
        <w:rPr>
          <w:rFonts w:eastAsia="Times New Roman" w:cstheme="minorHAnsi"/>
          <w:sz w:val="24"/>
          <w:szCs w:val="24"/>
        </w:rPr>
        <w:t>.</w:t>
      </w:r>
    </w:p>
    <w:p w14:paraId="4E89BFC6" w14:textId="77777777" w:rsidR="008826BE" w:rsidRPr="008418FB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t>Wymagane dokumenty:</w:t>
      </w:r>
    </w:p>
    <w:p w14:paraId="7D1F3F2C" w14:textId="6A774487" w:rsidR="008826BE" w:rsidRPr="008418FB" w:rsidRDefault="008826BE" w:rsidP="008826BE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podpisane</w:t>
      </w:r>
      <w:r w:rsidR="00C85689" w:rsidRPr="008418FB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CV</w:t>
      </w:r>
    </w:p>
    <w:p w14:paraId="33AA0D24" w14:textId="77777777" w:rsidR="008826BE" w:rsidRPr="008418FB" w:rsidRDefault="008826BE" w:rsidP="008826BE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kopie dokumentów potwierdzających wykształcenie i kwalifikacje zawodowe</w:t>
      </w:r>
    </w:p>
    <w:p w14:paraId="107DBA8A" w14:textId="2CA4B8B5" w:rsidR="008826BE" w:rsidRPr="008418FB" w:rsidRDefault="00461C3D" w:rsidP="008826BE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przebieg dotychczasowego zatrudnienia</w:t>
      </w:r>
    </w:p>
    <w:p w14:paraId="749F488D" w14:textId="04A1F16C" w:rsidR="008826BE" w:rsidRPr="008418FB" w:rsidRDefault="008826BE" w:rsidP="008826BE">
      <w:pPr>
        <w:pStyle w:val="Akapitzlist"/>
        <w:numPr>
          <w:ilvl w:val="0"/>
          <w:numId w:val="4"/>
        </w:numPr>
        <w:rPr>
          <w:rFonts w:eastAsia="Times New Roman" w:cstheme="minorHAnsi"/>
        </w:rPr>
      </w:pPr>
      <w:r w:rsidRPr="008418FB">
        <w:rPr>
          <w:rFonts w:eastAsia="Times New Roman" w:cstheme="minorHAnsi"/>
          <w:sz w:val="24"/>
          <w:szCs w:val="24"/>
        </w:rPr>
        <w:t>zgoda na przetwarzanie danych osobowych</w:t>
      </w:r>
      <w:r w:rsidR="00461C3D" w:rsidRPr="008418FB">
        <w:rPr>
          <w:rFonts w:eastAsia="Times New Roman" w:cstheme="minorHAnsi"/>
          <w:sz w:val="24"/>
          <w:szCs w:val="24"/>
        </w:rPr>
        <w:t xml:space="preserve"> w celu wykorzystania w kolejnych naborach prowadzonych przez Muzeum</w:t>
      </w:r>
    </w:p>
    <w:p w14:paraId="266F9B41" w14:textId="77777777" w:rsidR="008826BE" w:rsidRPr="008418FB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t>Dodatkowe informacje dotyczące naboru:</w:t>
      </w:r>
    </w:p>
    <w:p w14:paraId="73F7A080" w14:textId="448223D5" w:rsidR="008826BE" w:rsidRPr="008418FB" w:rsidRDefault="008826BE" w:rsidP="008826BE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kandydaci proszeni są o podanie </w:t>
      </w:r>
      <w:r w:rsidR="00461C3D" w:rsidRPr="008418FB">
        <w:rPr>
          <w:rFonts w:eastAsia="Times New Roman" w:cstheme="minorHAnsi"/>
          <w:sz w:val="24"/>
          <w:szCs w:val="24"/>
        </w:rPr>
        <w:t>danych kontaktowych</w:t>
      </w:r>
      <w:r w:rsidRPr="008418FB">
        <w:rPr>
          <w:rFonts w:eastAsia="Times New Roman" w:cstheme="minorHAnsi"/>
          <w:sz w:val="24"/>
          <w:szCs w:val="24"/>
        </w:rPr>
        <w:t>;</w:t>
      </w:r>
    </w:p>
    <w:p w14:paraId="273E7F8D" w14:textId="77777777" w:rsidR="008826BE" w:rsidRPr="008418FB" w:rsidRDefault="008826BE" w:rsidP="008826BE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kandydaci spełniający wymagania formalne, którzy po analizie dokumentów zostaną zakwalifikowani do kolejnego etapu naboru, będą powiadomieni telefonicznie lub za pomocą poczty elektronicznej o terminie i miejscu jego przeprowadzenia;</w:t>
      </w:r>
    </w:p>
    <w:p w14:paraId="3F7A6EF5" w14:textId="77777777" w:rsidR="008826BE" w:rsidRPr="008418FB" w:rsidRDefault="008826BE" w:rsidP="008826BE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kandydaci, których oferty nie spełniają wymagań formalnych, nie będą o tym powiadamiani;</w:t>
      </w:r>
    </w:p>
    <w:p w14:paraId="1635A41F" w14:textId="4DFB5F0E" w:rsidR="008826BE" w:rsidRPr="008418FB" w:rsidRDefault="008826BE" w:rsidP="008826BE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informacja telefoniczna: 42 645 45 31</w:t>
      </w:r>
    </w:p>
    <w:p w14:paraId="3C72B2DF" w14:textId="6FD4575C" w:rsidR="008826BE" w:rsidRPr="008418FB" w:rsidRDefault="008826BE" w:rsidP="008826BE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Zainteresowane osoby prosimy o składanie/przesłanie dokumentów w terminie do dnia </w:t>
      </w:r>
      <w:r w:rsidR="00FC60D9">
        <w:rPr>
          <w:rFonts w:eastAsia="Times New Roman" w:cstheme="minorHAnsi"/>
          <w:sz w:val="24"/>
          <w:szCs w:val="24"/>
        </w:rPr>
        <w:t>29</w:t>
      </w:r>
      <w:r w:rsidRPr="008418FB">
        <w:rPr>
          <w:rFonts w:eastAsia="Times New Roman" w:cstheme="minorHAnsi"/>
          <w:sz w:val="24"/>
          <w:szCs w:val="24"/>
        </w:rPr>
        <w:t>.</w:t>
      </w:r>
      <w:r w:rsidR="00281D91" w:rsidRPr="008418FB">
        <w:rPr>
          <w:rFonts w:eastAsia="Times New Roman" w:cstheme="minorHAnsi"/>
          <w:sz w:val="24"/>
          <w:szCs w:val="24"/>
        </w:rPr>
        <w:t>0</w:t>
      </w:r>
      <w:r w:rsidR="00FC60D9">
        <w:rPr>
          <w:rFonts w:eastAsia="Times New Roman" w:cstheme="minorHAnsi"/>
          <w:sz w:val="24"/>
          <w:szCs w:val="24"/>
        </w:rPr>
        <w:t>8</w:t>
      </w:r>
      <w:r w:rsidRPr="008418FB">
        <w:rPr>
          <w:rFonts w:eastAsia="Times New Roman" w:cstheme="minorHAnsi"/>
          <w:sz w:val="24"/>
          <w:szCs w:val="24"/>
        </w:rPr>
        <w:t>.202</w:t>
      </w:r>
      <w:r w:rsidR="00360361">
        <w:rPr>
          <w:rFonts w:eastAsia="Times New Roman" w:cstheme="minorHAnsi"/>
          <w:sz w:val="24"/>
          <w:szCs w:val="24"/>
        </w:rPr>
        <w:t>5</w:t>
      </w:r>
      <w:r w:rsidRPr="008418FB">
        <w:rPr>
          <w:rFonts w:eastAsia="Times New Roman" w:cstheme="minorHAnsi"/>
          <w:sz w:val="24"/>
          <w:szCs w:val="24"/>
        </w:rPr>
        <w:t xml:space="preserve"> na adres: Muzeum Dzieci Polskich – ofiar totalitaryzmu. Niemiecki nazistowski obóz dla polskich dzieci w Łodzi (1942-1945) ul. Piotrkowska 90, 90-103 Łódź </w:t>
      </w:r>
      <w:r w:rsidR="009C6732">
        <w:rPr>
          <w:rFonts w:eastAsia="Times New Roman" w:cstheme="minorHAnsi"/>
          <w:sz w:val="24"/>
          <w:szCs w:val="24"/>
        </w:rPr>
        <w:t xml:space="preserve">lub na adres </w:t>
      </w:r>
      <w:r w:rsidR="005B1184">
        <w:rPr>
          <w:rFonts w:eastAsia="Times New Roman" w:cstheme="minorHAnsi"/>
          <w:sz w:val="24"/>
          <w:szCs w:val="24"/>
        </w:rPr>
        <w:t>poczty elektronicznej</w:t>
      </w:r>
      <w:r w:rsidR="00704AB5">
        <w:rPr>
          <w:rFonts w:eastAsia="Times New Roman" w:cstheme="minorHAnsi"/>
          <w:sz w:val="24"/>
          <w:szCs w:val="24"/>
        </w:rPr>
        <w:t xml:space="preserve">: </w:t>
      </w:r>
      <w:hyperlink r:id="rId5" w:history="1">
        <w:r w:rsidR="00476989">
          <w:rPr>
            <w:rStyle w:val="Hipercze"/>
            <w:rFonts w:eastAsia="Times New Roman" w:cstheme="minorHAnsi"/>
            <w:sz w:val="24"/>
            <w:szCs w:val="24"/>
          </w:rPr>
          <w:t>Muzeum</w:t>
        </w:r>
      </w:hyperlink>
      <w:r w:rsidR="009C6732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 xml:space="preserve">z dopiskiem: OFERTA PRACY – </w:t>
      </w:r>
      <w:r w:rsidR="00C70E71" w:rsidRPr="008418FB">
        <w:rPr>
          <w:rFonts w:eastAsia="Times New Roman" w:cstheme="minorHAnsi"/>
          <w:sz w:val="24"/>
          <w:szCs w:val="24"/>
        </w:rPr>
        <w:t>S</w:t>
      </w:r>
      <w:r w:rsidR="0005277F">
        <w:rPr>
          <w:rFonts w:eastAsia="Times New Roman" w:cstheme="minorHAnsi"/>
          <w:sz w:val="24"/>
          <w:szCs w:val="24"/>
        </w:rPr>
        <w:t xml:space="preserve">pecjalistka/specjalista ds. </w:t>
      </w:r>
      <w:r w:rsidR="00BA64F9">
        <w:rPr>
          <w:rFonts w:eastAsia="Times New Roman" w:cstheme="minorHAnsi"/>
          <w:sz w:val="24"/>
          <w:szCs w:val="24"/>
        </w:rPr>
        <w:t>edukacji</w:t>
      </w:r>
      <w:r w:rsidR="00C70E71" w:rsidRPr="008418FB">
        <w:rPr>
          <w:rFonts w:eastAsia="Times New Roman" w:cstheme="minorHAnsi"/>
          <w:sz w:val="24"/>
          <w:szCs w:val="24"/>
        </w:rPr>
        <w:t>.</w:t>
      </w:r>
    </w:p>
    <w:p w14:paraId="6BB4D7C4" w14:textId="77777777" w:rsidR="008826BE" w:rsidRPr="008418FB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t>Inne informacje:</w:t>
      </w:r>
    </w:p>
    <w:p w14:paraId="56D4C33E" w14:textId="77777777" w:rsidR="008826BE" w:rsidRPr="008418FB" w:rsidRDefault="008826BE" w:rsidP="008826BE">
      <w:pPr>
        <w:pStyle w:val="Akapitzlist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oferty otrzymane po terminie nie będą rozpatrywane (decyduje data wpływu),</w:t>
      </w:r>
    </w:p>
    <w:p w14:paraId="387478BB" w14:textId="20A365D7" w:rsidR="00BB15C8" w:rsidRPr="008418FB" w:rsidRDefault="008826BE" w:rsidP="00985BAD">
      <w:pPr>
        <w:pStyle w:val="Akapitzlist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oferty osób, które nie zostały wybrane na dane stanowisko w procesie rekrutacji, a które nie zostały odebrane osobiście przez zainteresowanych w terminie do 30 dni od daty zakończenia naboru, zostaną komisyjnie zniszczone.</w:t>
      </w:r>
    </w:p>
    <w:p w14:paraId="4F101EDF" w14:textId="77777777" w:rsidR="00327ED2" w:rsidRPr="00E675DF" w:rsidRDefault="00327ED2" w:rsidP="00E675DF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lastRenderedPageBreak/>
        <w:t>Zgoda na przetwarzanie danych osobowych:</w:t>
      </w:r>
    </w:p>
    <w:p w14:paraId="387D1FD6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Wyrażam zgodę na przetwarzanie moich danych osobowych zawartych w CV przez Muzeum Dzieci Polskich – ofiar totalitaryzmu. Niemiecki Nazistowski obóz dla polskich dzieci w Łodzi (1942-1945), 90-103 Łódź, ul. Piotrkowska 90 – dalej Muzeum, w celu wykorzystania ich w kolejnych naborach prowadzonych przez Muzeum.</w:t>
      </w:r>
    </w:p>
    <w:p w14:paraId="5A87612D" w14:textId="3E381329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Cofnięcie zgody na przetwarzanie danych osobowych nie ma wpływu na zgodność z prawem przetwarzania, którego dokonano na podstawie zgody przed jej cofnięciem.</w:t>
      </w:r>
    </w:p>
    <w:p w14:paraId="406E56EC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Klauzula informacyjna dotycząca danych osobowych dla kandydatów ubiegających się o pracę w Muzeum Dzieci Polskich – ofiar totalitaryzmu. Niemiecki nazistowski obóz dla polskich dzieci w Łodzi (1942-1945)</w:t>
      </w:r>
    </w:p>
    <w:p w14:paraId="64096550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 xml:space="preserve">1. Administrator </w:t>
      </w:r>
    </w:p>
    <w:p w14:paraId="57809623" w14:textId="59E34D3A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Administratorem Państwa danych osobowych jest Muzeum Dzieci Polskich – ofiar totalitaryzmu. Niemiecki nazistowski obóz dla polskich dzieci w Łodzi (1942-1945), 90-103 Łódź, ul. Piotrkowska 90, tel. 42 645 45 31, adres email: </w:t>
      </w:r>
      <w:hyperlink r:id="rId6" w:history="1">
        <w:r w:rsidR="00E675DF">
          <w:rPr>
            <w:rStyle w:val="Hipercze"/>
            <w:rFonts w:eastAsia="Times New Roman" w:cstheme="minorHAnsi"/>
            <w:sz w:val="24"/>
            <w:szCs w:val="24"/>
          </w:rPr>
          <w:t>Muzeum</w:t>
        </w:r>
      </w:hyperlink>
      <w:r w:rsidR="00E675DF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reprezentowane przez Dyrektora – dalej Muzeum;</w:t>
      </w:r>
    </w:p>
    <w:p w14:paraId="7B0CA204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2. Inspektor ochrony danych</w:t>
      </w:r>
    </w:p>
    <w:p w14:paraId="2EB06379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Mogą się Państwo kontaktować z wyznaczonym przez Muzeum inspektorem ochrony danych osobowych pod adresem:</w:t>
      </w:r>
    </w:p>
    <w:p w14:paraId="3FE4E1B6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Muzeum Dzieci Polskich – ofiar totalitaryzmu. Niemiecki nazistowski obóz dla polskich dzieci w Łodzi (1942-1945), 90-103 Łódź, ul. Piotrkowska 90;</w:t>
      </w:r>
    </w:p>
    <w:p w14:paraId="4AB3EB44" w14:textId="7C53D01C" w:rsidR="00327ED2" w:rsidRPr="00E675DF" w:rsidRDefault="00327ED2" w:rsidP="00327ED2">
      <w:pPr>
        <w:rPr>
          <w:rFonts w:eastAsia="Times New Roman" w:cstheme="minorHAnsi"/>
          <w:sz w:val="24"/>
          <w:szCs w:val="24"/>
        </w:rPr>
      </w:pPr>
      <w:r w:rsidRPr="00E675DF">
        <w:rPr>
          <w:rFonts w:eastAsia="Times New Roman" w:cstheme="minorHAnsi"/>
          <w:sz w:val="24"/>
          <w:szCs w:val="24"/>
        </w:rPr>
        <w:t xml:space="preserve">- e-mail: </w:t>
      </w:r>
      <w:hyperlink r:id="rId7" w:history="1">
        <w:r w:rsidR="00E675DF">
          <w:rPr>
            <w:rStyle w:val="Hipercze"/>
            <w:rFonts w:eastAsia="Times New Roman" w:cstheme="minorHAnsi"/>
            <w:sz w:val="24"/>
            <w:szCs w:val="24"/>
          </w:rPr>
          <w:t>IOD</w:t>
        </w:r>
      </w:hyperlink>
      <w:r w:rsidR="00E675DF" w:rsidRPr="00E675DF">
        <w:rPr>
          <w:rFonts w:eastAsia="Times New Roman" w:cstheme="minorHAnsi"/>
          <w:sz w:val="24"/>
          <w:szCs w:val="24"/>
        </w:rPr>
        <w:t xml:space="preserve"> </w:t>
      </w:r>
    </w:p>
    <w:p w14:paraId="73557BF9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 xml:space="preserve">3. Cel i podstawy przetwarzania </w:t>
      </w:r>
    </w:p>
    <w:p w14:paraId="3181EB5B" w14:textId="0A930223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osobowe w zakresie wskazanym w przepisach prawa pracy</w:t>
      </w:r>
      <w:r w:rsidR="002A1310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[1] będą przetwarzane w celu przeprowadzenia obecnego postępowania rekrutacyjnego</w:t>
      </w:r>
      <w:r w:rsidR="002A1310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[2].</w:t>
      </w:r>
    </w:p>
    <w:p w14:paraId="602ECB1D" w14:textId="5918B409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Podanie innych danych w zakresie nieokreślonym przepisami prawa, zostanie potraktowane jako zgoda</w:t>
      </w:r>
      <w:r w:rsidR="002A1310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 xml:space="preserve">[3] na przetwarzanie danych osobowych. Wyrażenie zgody w tym przypadku jest dobrowolne, a zgodę tak wyrażoną można odwołać w dowolnym czasie. </w:t>
      </w:r>
    </w:p>
    <w:p w14:paraId="7E32F531" w14:textId="23BFA7BF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Jeżeli w dokumentach zawarte są dane, o których mowa w art. 9 ust. 1 RODO konieczna będzie Państwa zgoda na ich przetwarzanie</w:t>
      </w:r>
      <w:r w:rsidR="002A1310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[4], która może zostać odwołana w dowolnym czasie.</w:t>
      </w:r>
    </w:p>
    <w:p w14:paraId="03F55AF5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4. Odbiorcy danych osobowych</w:t>
      </w:r>
    </w:p>
    <w:p w14:paraId="76AF09BF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osobowe mogą być przekazane wyłącznie podmiotom, które uprawnione są do ich otrzymania przepisami prawa. Ponadto mogą być one ujawnione podmiotom, z którymi Muzeum zawarło umowę na świadczenie usług serwisowych dla systemów informatycznych wykorzystywanych przy ich przetwarzaniu.</w:t>
      </w:r>
    </w:p>
    <w:p w14:paraId="3415CCB0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lastRenderedPageBreak/>
        <w:t>5. Okres przechowywania danych</w:t>
      </w:r>
    </w:p>
    <w:p w14:paraId="435A4FC8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zgromadzone w obecnym procesie rekrutacyjnym będą przechowywane do zakończenia procesu rekrutacji.</w:t>
      </w:r>
    </w:p>
    <w:p w14:paraId="7AB38F4F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6. Prawa osób, których dane dotyczą</w:t>
      </w:r>
    </w:p>
    <w:p w14:paraId="558DB9DE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Mają Państwo prawo do:</w:t>
      </w:r>
    </w:p>
    <w:p w14:paraId="39205057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dostępu do swoich danych oraz otrzymania ich kopii</w:t>
      </w:r>
    </w:p>
    <w:p w14:paraId="27B6F984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sprostowania (poprawiania) swoich danych osobowych;</w:t>
      </w:r>
    </w:p>
    <w:p w14:paraId="318F039D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ograniczenia przetwarzania danych osobowych;</w:t>
      </w:r>
    </w:p>
    <w:p w14:paraId="568A5C86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usunięcia danych osobowych;</w:t>
      </w:r>
    </w:p>
    <w:p w14:paraId="150C6D41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wniesienia skargi do Prezesa UODO (na adres Urzędu Ochrony Danych Osobowych, ul. Stawki 2, 00 - 193 Warszawa)</w:t>
      </w:r>
    </w:p>
    <w:p w14:paraId="18C811A9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7. Informacja o wymogu podania danych</w:t>
      </w:r>
    </w:p>
    <w:p w14:paraId="76483AE3" w14:textId="5B058D99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Podanie przez Państwa danych osobowych w zakresie wynikającym z art. 22¹ Kodeksu pracy jest niezbędne, aby uczestniczyć w postępowaniu rekrutacyjnym. Podanie przez Państwa innych danych jest dobrowolne.</w:t>
      </w:r>
    </w:p>
    <w:p w14:paraId="4C080A87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________________________________________</w:t>
      </w:r>
    </w:p>
    <w:p w14:paraId="6B88C4D1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[1] Art. 22¹ ustawy z 26 czerwca 1974 r. Kodeks pracy (dalej: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>) oraz Rozporządzenie Ministra Rodziny, Pracy i Polityki Społecznej z dnia 10 grudnia 2018 r. w sprawie dokumentacji pracowniczej;</w:t>
      </w:r>
    </w:p>
    <w:p w14:paraId="78F375B7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[2] art. 22¹ § 1 pkt. 4 – 6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 w </w:t>
      </w:r>
      <w:proofErr w:type="spellStart"/>
      <w:r w:rsidRPr="008418FB">
        <w:rPr>
          <w:rFonts w:eastAsia="Times New Roman" w:cstheme="minorHAnsi"/>
          <w:sz w:val="24"/>
          <w:szCs w:val="24"/>
        </w:rPr>
        <w:t>zwz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.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8418FB">
        <w:rPr>
          <w:rFonts w:eastAsia="Times New Roman" w:cstheme="minorHAnsi"/>
          <w:sz w:val="24"/>
          <w:szCs w:val="24"/>
        </w:rPr>
        <w:t>późn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. zm.) (dalej: RODO). W przypadku danych określonych w art. 221 § 1 pkt. 1 – 3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 podstawą jest art. 6 ust. 1 lit. c RODO;</w:t>
      </w:r>
    </w:p>
    <w:p w14:paraId="2EF7EDFC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[3] Art. 6 ust. 1 lit a RODO;</w:t>
      </w:r>
    </w:p>
    <w:p w14:paraId="3F0C4B39" w14:textId="7871A3CD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[4] Art. 9 ust. 2 lit. a RODO.</w:t>
      </w:r>
    </w:p>
    <w:sectPr w:rsidR="00327ED2" w:rsidRPr="008418FB" w:rsidSect="007645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FD8"/>
    <w:multiLevelType w:val="hybridMultilevel"/>
    <w:tmpl w:val="57BA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7146"/>
    <w:multiLevelType w:val="hybridMultilevel"/>
    <w:tmpl w:val="AFDE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3AE4"/>
    <w:multiLevelType w:val="hybridMultilevel"/>
    <w:tmpl w:val="E4D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17E7"/>
    <w:multiLevelType w:val="hybridMultilevel"/>
    <w:tmpl w:val="94F03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2489"/>
    <w:multiLevelType w:val="hybridMultilevel"/>
    <w:tmpl w:val="AF68C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7068"/>
    <w:multiLevelType w:val="hybridMultilevel"/>
    <w:tmpl w:val="4CFA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582884">
    <w:abstractNumId w:val="3"/>
  </w:num>
  <w:num w:numId="2" w16cid:durableId="1809395739">
    <w:abstractNumId w:val="5"/>
  </w:num>
  <w:num w:numId="3" w16cid:durableId="328362604">
    <w:abstractNumId w:val="0"/>
  </w:num>
  <w:num w:numId="4" w16cid:durableId="654334698">
    <w:abstractNumId w:val="1"/>
  </w:num>
  <w:num w:numId="5" w16cid:durableId="1939867264">
    <w:abstractNumId w:val="2"/>
  </w:num>
  <w:num w:numId="6" w16cid:durableId="943343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D"/>
    <w:rsid w:val="00005C9D"/>
    <w:rsid w:val="0005277F"/>
    <w:rsid w:val="00060E22"/>
    <w:rsid w:val="00083CC4"/>
    <w:rsid w:val="000A5245"/>
    <w:rsid w:val="00143CA5"/>
    <w:rsid w:val="001918F5"/>
    <w:rsid w:val="001D448E"/>
    <w:rsid w:val="0021354C"/>
    <w:rsid w:val="002300A6"/>
    <w:rsid w:val="00247181"/>
    <w:rsid w:val="00273DF7"/>
    <w:rsid w:val="00281D91"/>
    <w:rsid w:val="00285136"/>
    <w:rsid w:val="002A1310"/>
    <w:rsid w:val="002C5DD8"/>
    <w:rsid w:val="0032195E"/>
    <w:rsid w:val="00327ED2"/>
    <w:rsid w:val="00333B81"/>
    <w:rsid w:val="0035133D"/>
    <w:rsid w:val="00360361"/>
    <w:rsid w:val="0037076B"/>
    <w:rsid w:val="003A60E6"/>
    <w:rsid w:val="00461C3D"/>
    <w:rsid w:val="00464B61"/>
    <w:rsid w:val="00467187"/>
    <w:rsid w:val="00474763"/>
    <w:rsid w:val="00476989"/>
    <w:rsid w:val="00543D41"/>
    <w:rsid w:val="00583C2C"/>
    <w:rsid w:val="00585221"/>
    <w:rsid w:val="005B1184"/>
    <w:rsid w:val="005C1417"/>
    <w:rsid w:val="005E41C5"/>
    <w:rsid w:val="005F67F2"/>
    <w:rsid w:val="005F7BCC"/>
    <w:rsid w:val="006147A6"/>
    <w:rsid w:val="00617B7A"/>
    <w:rsid w:val="00627E81"/>
    <w:rsid w:val="006415E2"/>
    <w:rsid w:val="00704AB5"/>
    <w:rsid w:val="00734760"/>
    <w:rsid w:val="007B0EA0"/>
    <w:rsid w:val="007C203E"/>
    <w:rsid w:val="007C73F7"/>
    <w:rsid w:val="007D735B"/>
    <w:rsid w:val="007E295C"/>
    <w:rsid w:val="008418FB"/>
    <w:rsid w:val="008826BE"/>
    <w:rsid w:val="008918DE"/>
    <w:rsid w:val="008D407D"/>
    <w:rsid w:val="008F71AD"/>
    <w:rsid w:val="00920B9D"/>
    <w:rsid w:val="009309CB"/>
    <w:rsid w:val="0094404E"/>
    <w:rsid w:val="00946958"/>
    <w:rsid w:val="0096586B"/>
    <w:rsid w:val="00985BAD"/>
    <w:rsid w:val="0099045A"/>
    <w:rsid w:val="009C2531"/>
    <w:rsid w:val="009C6732"/>
    <w:rsid w:val="009F33CA"/>
    <w:rsid w:val="00A1559F"/>
    <w:rsid w:val="00A31BF5"/>
    <w:rsid w:val="00A65DBE"/>
    <w:rsid w:val="00A93AE3"/>
    <w:rsid w:val="00AF4D55"/>
    <w:rsid w:val="00AF61F3"/>
    <w:rsid w:val="00B51967"/>
    <w:rsid w:val="00B51F6F"/>
    <w:rsid w:val="00B67391"/>
    <w:rsid w:val="00B7067F"/>
    <w:rsid w:val="00B9616D"/>
    <w:rsid w:val="00BA64F9"/>
    <w:rsid w:val="00BB15C8"/>
    <w:rsid w:val="00C14DFC"/>
    <w:rsid w:val="00C3505D"/>
    <w:rsid w:val="00C606AE"/>
    <w:rsid w:val="00C70E71"/>
    <w:rsid w:val="00C85689"/>
    <w:rsid w:val="00CA51EE"/>
    <w:rsid w:val="00CC5C38"/>
    <w:rsid w:val="00D04026"/>
    <w:rsid w:val="00D65451"/>
    <w:rsid w:val="00E17AA7"/>
    <w:rsid w:val="00E32B1F"/>
    <w:rsid w:val="00E675DF"/>
    <w:rsid w:val="00F00FB5"/>
    <w:rsid w:val="00F81AF9"/>
    <w:rsid w:val="00F97D2C"/>
    <w:rsid w:val="00FC60D9"/>
    <w:rsid w:val="00FD166C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2CB4"/>
  <w15:chartTrackingRefBased/>
  <w15:docId w15:val="{634846B2-B496-435C-893D-E8C34A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85B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75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i_daz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uzeumdziecipolskich.pl" TargetMode="External"/><Relationship Id="rId5" Type="http://schemas.openxmlformats.org/officeDocument/2006/relationships/hyperlink" Target="mailto:sekretariat@muzeumdziecipolskich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Michał Kociński</cp:lastModifiedBy>
  <cp:revision>2</cp:revision>
  <dcterms:created xsi:type="dcterms:W3CDTF">2025-08-04T08:50:00Z</dcterms:created>
  <dcterms:modified xsi:type="dcterms:W3CDTF">2025-08-04T08:50:00Z</dcterms:modified>
</cp:coreProperties>
</file>