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A5D8E" w14:textId="4BC9733D" w:rsidR="00721829" w:rsidRPr="00502118" w:rsidRDefault="00721829" w:rsidP="00502118">
      <w:pPr>
        <w:pStyle w:val="Bezodstpw"/>
        <w:rPr>
          <w:rFonts w:cstheme="minorHAnsi"/>
          <w:b/>
          <w:bCs/>
          <w:color w:val="000000"/>
          <w:sz w:val="24"/>
          <w:szCs w:val="24"/>
        </w:rPr>
      </w:pPr>
      <w:r w:rsidRPr="00502118">
        <w:rPr>
          <w:rFonts w:eastAsia="Calibri" w:cstheme="minorHAnsi"/>
          <w:iCs/>
          <w:sz w:val="24"/>
          <w:szCs w:val="24"/>
          <w:lang w:eastAsia="en-US"/>
        </w:rPr>
        <w:t>MDP.273.0</w:t>
      </w:r>
      <w:r w:rsidR="00320A82" w:rsidRPr="00502118">
        <w:rPr>
          <w:rFonts w:eastAsia="Calibri" w:cstheme="minorHAnsi"/>
          <w:iCs/>
          <w:sz w:val="24"/>
          <w:szCs w:val="24"/>
          <w:lang w:eastAsia="en-US"/>
        </w:rPr>
        <w:t>1</w:t>
      </w:r>
      <w:r w:rsidRPr="00502118">
        <w:rPr>
          <w:rFonts w:eastAsia="Calibri" w:cstheme="minorHAnsi"/>
          <w:iCs/>
          <w:sz w:val="24"/>
          <w:szCs w:val="24"/>
          <w:lang w:eastAsia="en-US"/>
        </w:rPr>
        <w:t>.2024</w:t>
      </w:r>
      <w:r w:rsidRPr="00502118">
        <w:rPr>
          <w:rFonts w:eastAsia="Calibri" w:cstheme="minorHAnsi"/>
          <w:iCs/>
          <w:sz w:val="24"/>
          <w:szCs w:val="24"/>
          <w:lang w:eastAsia="en-US"/>
        </w:rPr>
        <w:br/>
      </w:r>
      <w:r w:rsidRPr="00502118">
        <w:rPr>
          <w:rFonts w:eastAsia="Calibri" w:cstheme="minorHAnsi"/>
          <w:i/>
          <w:sz w:val="24"/>
          <w:szCs w:val="24"/>
          <w:lang w:eastAsia="en-US"/>
        </w:rPr>
        <w:t xml:space="preserve">Załącznik nr 6 do </w:t>
      </w:r>
      <w:r w:rsidRPr="00502118">
        <w:rPr>
          <w:rFonts w:cstheme="minorHAnsi"/>
          <w:i/>
          <w:sz w:val="24"/>
          <w:szCs w:val="24"/>
        </w:rPr>
        <w:t>Regulamin wydatków realizowanych z wyłączeniem stosowania uPzp w Muzeum Dzieci Polskich - ofiar totalitaryzmu</w:t>
      </w:r>
    </w:p>
    <w:p w14:paraId="50813642" w14:textId="3493D2F9" w:rsidR="00721829" w:rsidRPr="00502118" w:rsidRDefault="00721829" w:rsidP="00502118">
      <w:pPr>
        <w:pStyle w:val="Nagwek1"/>
        <w:spacing w:line="240" w:lineRule="auto"/>
        <w:rPr>
          <w:rStyle w:val="Nagwek1Znak"/>
          <w:rFonts w:asciiTheme="minorHAnsi" w:hAnsiTheme="minorHAnsi" w:cstheme="minorHAnsi"/>
          <w:b/>
          <w:bCs/>
          <w:color w:val="auto"/>
        </w:rPr>
      </w:pPr>
      <w:r w:rsidRPr="00502118">
        <w:rPr>
          <w:rStyle w:val="Nagwek1Znak"/>
          <w:rFonts w:asciiTheme="minorHAnsi" w:hAnsiTheme="minorHAnsi" w:cstheme="minorHAnsi"/>
          <w:b/>
          <w:bCs/>
          <w:color w:val="auto"/>
        </w:rPr>
        <w:t>Ogłoszenie o udzielonym zamówieniu</w:t>
      </w:r>
    </w:p>
    <w:p w14:paraId="26FF8C8C" w14:textId="69406C95" w:rsidR="00721829" w:rsidRPr="00502118" w:rsidRDefault="00721829" w:rsidP="00502118">
      <w:pPr>
        <w:autoSpaceDE w:val="0"/>
        <w:autoSpaceDN w:val="0"/>
        <w:adjustRightInd w:val="0"/>
        <w:spacing w:after="60" w:line="240" w:lineRule="auto"/>
        <w:rPr>
          <w:rFonts w:cstheme="minorHAnsi"/>
          <w:color w:val="000000"/>
          <w:sz w:val="24"/>
          <w:szCs w:val="24"/>
        </w:rPr>
      </w:pPr>
      <w:r w:rsidRPr="00502118">
        <w:rPr>
          <w:rFonts w:cstheme="minorHAnsi"/>
          <w:b/>
          <w:bCs/>
          <w:color w:val="000000"/>
          <w:sz w:val="24"/>
          <w:szCs w:val="24"/>
        </w:rPr>
        <w:t>Numer ogłoszenia: MDP.273.0</w:t>
      </w:r>
      <w:r w:rsidR="00320A82" w:rsidRPr="00502118">
        <w:rPr>
          <w:rFonts w:cstheme="minorHAnsi"/>
          <w:b/>
          <w:bCs/>
          <w:color w:val="000000"/>
          <w:sz w:val="24"/>
          <w:szCs w:val="24"/>
        </w:rPr>
        <w:t>1</w:t>
      </w:r>
      <w:r w:rsidRPr="00502118">
        <w:rPr>
          <w:rFonts w:cstheme="minorHAnsi"/>
          <w:b/>
          <w:bCs/>
          <w:color w:val="000000"/>
          <w:sz w:val="24"/>
          <w:szCs w:val="24"/>
        </w:rPr>
        <w:t>.2024/0</w:t>
      </w:r>
      <w:r w:rsidR="00320A82" w:rsidRPr="00502118">
        <w:rPr>
          <w:rFonts w:cstheme="minorHAnsi"/>
          <w:b/>
          <w:bCs/>
          <w:color w:val="000000"/>
          <w:sz w:val="24"/>
          <w:szCs w:val="24"/>
        </w:rPr>
        <w:t>2</w:t>
      </w:r>
      <w:r w:rsidRPr="00502118">
        <w:rPr>
          <w:rFonts w:cstheme="minorHAnsi"/>
          <w:b/>
          <w:bCs/>
          <w:color w:val="000000"/>
          <w:sz w:val="24"/>
          <w:szCs w:val="24"/>
        </w:rPr>
        <w:t xml:space="preserve">; data publikacji w BIP: </w:t>
      </w:r>
      <w:r w:rsidRPr="00502118">
        <w:rPr>
          <w:rFonts w:cstheme="minorHAnsi"/>
          <w:b/>
          <w:bCs/>
          <w:sz w:val="24"/>
          <w:szCs w:val="24"/>
        </w:rPr>
        <w:t>0</w:t>
      </w:r>
      <w:r w:rsidR="00790C59">
        <w:rPr>
          <w:rFonts w:cstheme="minorHAnsi"/>
          <w:b/>
          <w:bCs/>
          <w:sz w:val="24"/>
          <w:szCs w:val="24"/>
        </w:rPr>
        <w:t>5</w:t>
      </w:r>
      <w:r w:rsidRPr="00502118">
        <w:rPr>
          <w:rFonts w:cstheme="minorHAnsi"/>
          <w:b/>
          <w:bCs/>
          <w:sz w:val="24"/>
          <w:szCs w:val="24"/>
        </w:rPr>
        <w:t>.06.2024</w:t>
      </w:r>
      <w:r w:rsidRPr="00502118">
        <w:rPr>
          <w:rFonts w:cstheme="minorHAnsi"/>
          <w:b/>
          <w:bCs/>
          <w:color w:val="000000"/>
          <w:sz w:val="24"/>
          <w:szCs w:val="24"/>
        </w:rPr>
        <w:br/>
      </w:r>
      <w:r w:rsidRPr="00502118">
        <w:rPr>
          <w:rFonts w:cstheme="minorHAnsi"/>
          <w:b/>
          <w:bCs/>
          <w:color w:val="000000"/>
          <w:sz w:val="24"/>
          <w:szCs w:val="24"/>
        </w:rPr>
        <w:br/>
      </w:r>
      <w:r w:rsidRPr="00502118">
        <w:rPr>
          <w:rFonts w:cstheme="minorHAnsi"/>
          <w:color w:val="000000"/>
          <w:sz w:val="24"/>
          <w:szCs w:val="24"/>
        </w:rPr>
        <w:t xml:space="preserve">Ogłoszenie dotyczy: zamówienia publicznego w zakresie działalności kulturalnej, którego wartość jest </w:t>
      </w:r>
      <w:r w:rsidRPr="00502118">
        <w:rPr>
          <w:rFonts w:cstheme="minorHAnsi"/>
          <w:sz w:val="24"/>
          <w:szCs w:val="24"/>
        </w:rPr>
        <w:t>większa od kwoty 130 000 zł i jednocześnie mniejsza niż kwoty określone w przepisach wydanych na podstawie art. 3 ust. 1 pkt 1 uPzp.</w:t>
      </w:r>
      <w:r w:rsidRPr="00502118">
        <w:rPr>
          <w:rFonts w:cstheme="minorHAnsi"/>
          <w:sz w:val="24"/>
          <w:szCs w:val="24"/>
        </w:rPr>
        <w:br/>
      </w:r>
      <w:r w:rsidRPr="00502118">
        <w:rPr>
          <w:rFonts w:cstheme="minorHAnsi"/>
          <w:color w:val="000000"/>
          <w:sz w:val="24"/>
          <w:szCs w:val="24"/>
        </w:rPr>
        <w:t>Zamieszczanie ogłoszenia: obowiązkowe.</w:t>
      </w:r>
      <w:r w:rsidRPr="00502118">
        <w:rPr>
          <w:rFonts w:cstheme="minorHAnsi"/>
          <w:color w:val="000000"/>
          <w:sz w:val="24"/>
          <w:szCs w:val="24"/>
        </w:rPr>
        <w:br/>
        <w:t>Podstawa prawna publikacji ogłoszenia: art. 37d ustawy z dnia 25.10.1991</w:t>
      </w:r>
      <w:r w:rsidR="00320A82" w:rsidRPr="00502118">
        <w:rPr>
          <w:rFonts w:cstheme="minorHAnsi"/>
          <w:color w:val="000000"/>
          <w:sz w:val="24"/>
          <w:szCs w:val="24"/>
        </w:rPr>
        <w:t xml:space="preserve"> </w:t>
      </w:r>
      <w:r w:rsidRPr="00502118">
        <w:rPr>
          <w:rFonts w:cstheme="minorHAnsi"/>
          <w:color w:val="000000"/>
          <w:sz w:val="24"/>
          <w:szCs w:val="24"/>
        </w:rPr>
        <w:t>r</w:t>
      </w:r>
      <w:r w:rsidR="00320A82" w:rsidRPr="00502118">
        <w:rPr>
          <w:rFonts w:cstheme="minorHAnsi"/>
          <w:color w:val="000000"/>
          <w:sz w:val="24"/>
          <w:szCs w:val="24"/>
        </w:rPr>
        <w:t>.</w:t>
      </w:r>
      <w:r w:rsidRPr="00502118">
        <w:rPr>
          <w:rFonts w:cstheme="minorHAnsi"/>
          <w:color w:val="000000"/>
          <w:sz w:val="24"/>
          <w:szCs w:val="24"/>
        </w:rPr>
        <w:t xml:space="preserve"> o organizowaniu i prowadzeniu działalności kulturalnej (</w:t>
      </w:r>
      <w:r w:rsidRPr="00502118">
        <w:rPr>
          <w:rFonts w:cstheme="minorHAnsi"/>
          <w:sz w:val="24"/>
          <w:szCs w:val="24"/>
          <w:shd w:val="clear" w:color="auto" w:fill="FFFFFF"/>
        </w:rPr>
        <w:t>t. j. Dz. U. z 2020 r. poz. 194</w:t>
      </w:r>
      <w:r w:rsidRPr="00502118">
        <w:rPr>
          <w:rFonts w:cstheme="minorHAnsi"/>
          <w:color w:val="000000"/>
          <w:sz w:val="24"/>
          <w:szCs w:val="24"/>
        </w:rPr>
        <w:t>)</w:t>
      </w:r>
      <w:r w:rsidR="00D473BE" w:rsidRPr="00502118">
        <w:rPr>
          <w:rFonts w:cstheme="minorHAnsi"/>
          <w:color w:val="000000"/>
          <w:sz w:val="24"/>
          <w:szCs w:val="24"/>
        </w:rPr>
        <w:t>.</w:t>
      </w:r>
      <w:r w:rsidRPr="00502118">
        <w:rPr>
          <w:rFonts w:cstheme="minorHAnsi"/>
          <w:color w:val="000000"/>
          <w:sz w:val="24"/>
          <w:szCs w:val="24"/>
        </w:rPr>
        <w:br/>
      </w:r>
      <w:r w:rsidRPr="00502118">
        <w:rPr>
          <w:rFonts w:cstheme="minorHAnsi"/>
          <w:color w:val="000000"/>
          <w:sz w:val="24"/>
          <w:szCs w:val="24"/>
        </w:rPr>
        <w:br/>
        <w:t>Udzielenie zamówienia poprzedzone ogłoszeniem o zamówieniu upublicznionym nr MDP.273.0</w:t>
      </w:r>
      <w:r w:rsidR="00502118" w:rsidRPr="00502118">
        <w:rPr>
          <w:rFonts w:cstheme="minorHAnsi"/>
          <w:color w:val="000000"/>
          <w:sz w:val="24"/>
          <w:szCs w:val="24"/>
        </w:rPr>
        <w:t>1</w:t>
      </w:r>
      <w:r w:rsidRPr="00502118">
        <w:rPr>
          <w:rFonts w:cstheme="minorHAnsi"/>
          <w:color w:val="000000"/>
          <w:sz w:val="24"/>
          <w:szCs w:val="24"/>
        </w:rPr>
        <w:t xml:space="preserve">.2024/01 opublikowanym w BIP w dniu </w:t>
      </w:r>
      <w:r w:rsidRPr="00502118">
        <w:rPr>
          <w:rFonts w:cstheme="minorHAnsi"/>
          <w:sz w:val="24"/>
          <w:szCs w:val="24"/>
        </w:rPr>
        <w:t>10.05.2024</w:t>
      </w:r>
      <w:r w:rsidRPr="00502118">
        <w:rPr>
          <w:rFonts w:cstheme="minorHAnsi"/>
          <w:color w:val="FF0000"/>
          <w:sz w:val="24"/>
          <w:szCs w:val="24"/>
        </w:rPr>
        <w:br/>
      </w:r>
    </w:p>
    <w:p w14:paraId="362D3441" w14:textId="14EE35B5" w:rsidR="00721829" w:rsidRPr="00502118" w:rsidRDefault="00721829" w:rsidP="00502118">
      <w:pPr>
        <w:pStyle w:val="Nagwek2"/>
        <w:numPr>
          <w:ilvl w:val="0"/>
          <w:numId w:val="2"/>
        </w:numPr>
        <w:spacing w:line="240" w:lineRule="auto"/>
        <w:rPr>
          <w:rStyle w:val="Nagwek2Znak"/>
          <w:rFonts w:asciiTheme="minorHAnsi" w:hAnsiTheme="minorHAnsi" w:cstheme="minorHAnsi"/>
          <w:color w:val="auto"/>
          <w:sz w:val="24"/>
          <w:szCs w:val="24"/>
        </w:rPr>
      </w:pPr>
      <w:r w:rsidRPr="00502118">
        <w:rPr>
          <w:rStyle w:val="Nagwek2Znak"/>
          <w:rFonts w:asciiTheme="minorHAnsi" w:hAnsiTheme="minorHAnsi" w:cstheme="minorHAnsi"/>
          <w:color w:val="auto"/>
          <w:sz w:val="24"/>
          <w:szCs w:val="24"/>
        </w:rPr>
        <w:t>Oznaczenie zamawiającego:</w:t>
      </w:r>
    </w:p>
    <w:p w14:paraId="1582F57D" w14:textId="77777777" w:rsidR="00721829" w:rsidRPr="00502118" w:rsidRDefault="00721829" w:rsidP="005021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rPr>
          <w:rFonts w:cstheme="minorHAnsi"/>
          <w:color w:val="000000"/>
          <w:sz w:val="24"/>
          <w:szCs w:val="24"/>
        </w:rPr>
      </w:pPr>
      <w:r w:rsidRPr="00502118">
        <w:rPr>
          <w:rFonts w:cstheme="minorHAnsi"/>
          <w:color w:val="000000"/>
          <w:sz w:val="24"/>
          <w:szCs w:val="24"/>
        </w:rPr>
        <w:t xml:space="preserve">Nazwa i adres: </w:t>
      </w:r>
      <w:r w:rsidRPr="00502118">
        <w:rPr>
          <w:rFonts w:cstheme="minorHAnsi"/>
          <w:b/>
          <w:bCs/>
          <w:color w:val="000000"/>
          <w:sz w:val="24"/>
          <w:szCs w:val="24"/>
        </w:rPr>
        <w:t>Muzeum Dzieci Polskich- ofiar totalitaryzmu. Niemiecki nazistowski obóz dla polskich dzieci w Łodzi (1942-1945) ul. Piotrkowska 90, 90-103 Łódź</w:t>
      </w:r>
    </w:p>
    <w:p w14:paraId="1EAD4AD0" w14:textId="77777777" w:rsidR="00721829" w:rsidRPr="00502118" w:rsidRDefault="00721829" w:rsidP="005021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rPr>
          <w:rFonts w:cstheme="minorHAnsi"/>
          <w:color w:val="000000"/>
          <w:sz w:val="24"/>
          <w:szCs w:val="24"/>
        </w:rPr>
      </w:pPr>
      <w:r w:rsidRPr="00502118">
        <w:rPr>
          <w:rFonts w:cstheme="minorHAnsi"/>
          <w:color w:val="000000"/>
          <w:sz w:val="24"/>
          <w:szCs w:val="24"/>
        </w:rPr>
        <w:t xml:space="preserve">Adres strony internetowej zamawiającego: </w:t>
      </w:r>
      <w:hyperlink r:id="rId5" w:history="1">
        <w:r w:rsidRPr="00502118">
          <w:rPr>
            <w:rStyle w:val="Hipercze"/>
            <w:rFonts w:cstheme="minorHAnsi"/>
            <w:sz w:val="24"/>
            <w:szCs w:val="24"/>
          </w:rPr>
          <w:t>strona internetowa</w:t>
        </w:r>
      </w:hyperlink>
    </w:p>
    <w:p w14:paraId="2921A801" w14:textId="77777777" w:rsidR="00721829" w:rsidRPr="00502118" w:rsidRDefault="00721829" w:rsidP="005021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rPr>
          <w:rFonts w:cstheme="minorHAnsi"/>
          <w:color w:val="000000"/>
          <w:sz w:val="24"/>
          <w:szCs w:val="24"/>
        </w:rPr>
      </w:pPr>
      <w:r w:rsidRPr="00502118">
        <w:rPr>
          <w:rFonts w:cstheme="minorHAnsi"/>
          <w:color w:val="000000"/>
          <w:sz w:val="24"/>
          <w:szCs w:val="24"/>
        </w:rPr>
        <w:t>Rodzaj Zamawiającego: Instytucja kultury</w:t>
      </w:r>
    </w:p>
    <w:p w14:paraId="080B51EE" w14:textId="3BEC1488" w:rsidR="00721829" w:rsidRPr="00502118" w:rsidRDefault="00721829" w:rsidP="00502118">
      <w:pPr>
        <w:pStyle w:val="Nagwek2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502118">
        <w:rPr>
          <w:rFonts w:asciiTheme="minorHAnsi" w:hAnsiTheme="minorHAnsi" w:cstheme="minorHAnsi"/>
          <w:color w:val="auto"/>
          <w:sz w:val="24"/>
          <w:szCs w:val="24"/>
        </w:rPr>
        <w:t xml:space="preserve">Nazwa zamówienia: </w:t>
      </w:r>
      <w:r w:rsidR="00502118" w:rsidRPr="00502118">
        <w:rPr>
          <w:rFonts w:asciiTheme="minorHAnsi" w:hAnsiTheme="minorHAnsi" w:cstheme="minorHAnsi"/>
          <w:color w:val="auto"/>
          <w:sz w:val="24"/>
          <w:szCs w:val="24"/>
        </w:rPr>
        <w:t>„Spadkobiercy Prometeusza. Losy rodziny senatora Stanisława Siedleckiego”</w:t>
      </w:r>
    </w:p>
    <w:p w14:paraId="1D270D00" w14:textId="32C0FF78" w:rsidR="00721829" w:rsidRPr="00502118" w:rsidRDefault="00721829" w:rsidP="00502118">
      <w:pPr>
        <w:pStyle w:val="Nagwek2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502118">
        <w:rPr>
          <w:rFonts w:asciiTheme="minorHAnsi" w:hAnsiTheme="minorHAnsi" w:cstheme="minorHAnsi"/>
          <w:color w:val="auto"/>
          <w:sz w:val="24"/>
          <w:szCs w:val="24"/>
        </w:rPr>
        <w:t xml:space="preserve">Przedmiot zamówienia: realizacja programu telewizyjnego - film dokumentalny i kampania informacyjno-edukacyjna, których podstawowym założeniem jest upamiętnienie </w:t>
      </w:r>
      <w:r w:rsidR="007B529E" w:rsidRPr="007B529E">
        <w:rPr>
          <w:rFonts w:asciiTheme="minorHAnsi" w:hAnsiTheme="minorHAnsi" w:cstheme="minorHAnsi"/>
          <w:color w:val="auto"/>
          <w:sz w:val="24"/>
          <w:szCs w:val="24"/>
        </w:rPr>
        <w:t>senatora II RP Stanisława Siedleckiego i jego rodziny.</w:t>
      </w:r>
    </w:p>
    <w:p w14:paraId="069A93D5" w14:textId="77777777" w:rsidR="00721829" w:rsidRPr="00502118" w:rsidRDefault="00721829" w:rsidP="00502118">
      <w:pPr>
        <w:pStyle w:val="Nagwek2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502118">
        <w:rPr>
          <w:rFonts w:asciiTheme="minorHAnsi" w:hAnsiTheme="minorHAnsi" w:cstheme="minorHAnsi"/>
          <w:color w:val="auto"/>
          <w:sz w:val="24"/>
          <w:szCs w:val="24"/>
        </w:rPr>
        <w:t>Rodzaj zamówienia: usługa</w:t>
      </w:r>
    </w:p>
    <w:p w14:paraId="63F179D9" w14:textId="77777777" w:rsidR="00721829" w:rsidRPr="00502118" w:rsidRDefault="00721829" w:rsidP="00502118">
      <w:pPr>
        <w:pStyle w:val="Nagwek2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502118">
        <w:rPr>
          <w:rFonts w:asciiTheme="minorHAnsi" w:hAnsiTheme="minorHAnsi" w:cstheme="minorHAnsi"/>
          <w:color w:val="auto"/>
          <w:sz w:val="24"/>
          <w:szCs w:val="24"/>
        </w:rPr>
        <w:t>Tryb udzielenia zamówienia: na podstawie Regulaminu wydatków realizowanych z wyłączeniem stosowania ustawy prawo zamówień publicznych, poprzedzony negocjacjami z wykonawcą.</w:t>
      </w:r>
    </w:p>
    <w:p w14:paraId="1BCF7C2F" w14:textId="77777777" w:rsidR="00721829" w:rsidRPr="00502118" w:rsidRDefault="00721829" w:rsidP="00502118">
      <w:pPr>
        <w:pStyle w:val="Nagwek2"/>
        <w:numPr>
          <w:ilvl w:val="0"/>
          <w:numId w:val="2"/>
        </w:numPr>
        <w:spacing w:line="240" w:lineRule="auto"/>
        <w:rPr>
          <w:rStyle w:val="Nagwek2Znak"/>
          <w:rFonts w:asciiTheme="minorHAnsi" w:hAnsiTheme="minorHAnsi" w:cstheme="minorHAnsi"/>
          <w:color w:val="auto"/>
          <w:sz w:val="24"/>
          <w:szCs w:val="24"/>
        </w:rPr>
      </w:pPr>
      <w:r w:rsidRPr="00502118">
        <w:rPr>
          <w:rStyle w:val="Nagwek2Znak"/>
          <w:rFonts w:asciiTheme="minorHAnsi" w:hAnsiTheme="minorHAnsi" w:cstheme="minorHAnsi"/>
          <w:color w:val="auto"/>
          <w:sz w:val="24"/>
          <w:szCs w:val="24"/>
        </w:rPr>
        <w:t>Udzielenie zamówienia:</w:t>
      </w:r>
    </w:p>
    <w:p w14:paraId="4B246F36" w14:textId="77777777" w:rsidR="00721829" w:rsidRPr="00502118" w:rsidRDefault="00721829" w:rsidP="00502118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502118">
        <w:rPr>
          <w:sz w:val="24"/>
          <w:szCs w:val="24"/>
        </w:rPr>
        <w:t>Data udzielenia zamówienia: 29.05.2024</w:t>
      </w:r>
    </w:p>
    <w:p w14:paraId="3E26557A" w14:textId="77777777" w:rsidR="00721829" w:rsidRPr="00502118" w:rsidRDefault="00721829" w:rsidP="00502118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502118">
        <w:rPr>
          <w:sz w:val="24"/>
          <w:szCs w:val="24"/>
        </w:rPr>
        <w:t xml:space="preserve">Liczba otrzymanych ofert (jeżeli dotyczy): </w:t>
      </w:r>
    </w:p>
    <w:p w14:paraId="62FD7861" w14:textId="77777777" w:rsidR="00721829" w:rsidRPr="00502118" w:rsidRDefault="00721829" w:rsidP="00502118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502118">
        <w:rPr>
          <w:sz w:val="24"/>
          <w:szCs w:val="24"/>
        </w:rPr>
        <w:t>Liczba odrzuconych ofert (jeżeli dotyczy):</w:t>
      </w:r>
    </w:p>
    <w:p w14:paraId="64ACEAD6" w14:textId="2EEA8BA0" w:rsidR="00C4158E" w:rsidRPr="00502118" w:rsidRDefault="00721829" w:rsidP="00502118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502118">
        <w:rPr>
          <w:sz w:val="24"/>
          <w:szCs w:val="24"/>
        </w:rPr>
        <w:t>Nazwa i adres Wykonawcy, któremu udzielono zamówienia: Telewizja Polska S.A. w likwidacji z siedzibą w Warszawie, 00-001 Warszawa, ul. J.P. Woronicza 17, KRS 0000100679, NIP 521-04-12-987, Oddział Terenowy w Łodzi z siedzibą w Łodzi, 90-117 Łódź, ul. Narutowicza 13.</w:t>
      </w:r>
    </w:p>
    <w:sectPr w:rsidR="00C4158E" w:rsidRPr="00502118" w:rsidSect="000D4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81FDD"/>
    <w:multiLevelType w:val="hybridMultilevel"/>
    <w:tmpl w:val="57A23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859E1"/>
    <w:multiLevelType w:val="hybridMultilevel"/>
    <w:tmpl w:val="AB50C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2BD"/>
    <w:multiLevelType w:val="hybridMultilevel"/>
    <w:tmpl w:val="02AA7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B3937"/>
    <w:multiLevelType w:val="hybridMultilevel"/>
    <w:tmpl w:val="45205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CD01BB"/>
    <w:multiLevelType w:val="hybridMultilevel"/>
    <w:tmpl w:val="3A02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50486"/>
    <w:multiLevelType w:val="hybridMultilevel"/>
    <w:tmpl w:val="5DAE4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77296">
    <w:abstractNumId w:val="5"/>
  </w:num>
  <w:num w:numId="2" w16cid:durableId="783887611">
    <w:abstractNumId w:val="3"/>
  </w:num>
  <w:num w:numId="3" w16cid:durableId="1948655636">
    <w:abstractNumId w:val="4"/>
  </w:num>
  <w:num w:numId="4" w16cid:durableId="2030443268">
    <w:abstractNumId w:val="1"/>
  </w:num>
  <w:num w:numId="5" w16cid:durableId="1471903251">
    <w:abstractNumId w:val="0"/>
  </w:num>
  <w:num w:numId="6" w16cid:durableId="969356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29"/>
    <w:rsid w:val="00320A82"/>
    <w:rsid w:val="00356563"/>
    <w:rsid w:val="00397E75"/>
    <w:rsid w:val="00502118"/>
    <w:rsid w:val="00721829"/>
    <w:rsid w:val="00790C59"/>
    <w:rsid w:val="007B529E"/>
    <w:rsid w:val="00A10410"/>
    <w:rsid w:val="00C4158E"/>
    <w:rsid w:val="00D473BE"/>
    <w:rsid w:val="00E9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6947"/>
  <w15:chartTrackingRefBased/>
  <w15:docId w15:val="{8550FB9B-ED34-4665-A77A-D9828285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82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18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182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2182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21829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721829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721829"/>
    <w:pPr>
      <w:widowControl w:val="0"/>
      <w:spacing w:after="0" w:line="256" w:lineRule="auto"/>
    </w:pPr>
    <w:rPr>
      <w:rFonts w:ascii="Calibri" w:eastAsia="Calibri" w:hAnsi="Calibri" w:cs="Calibri"/>
      <w:kern w:val="2"/>
      <w:lang w:eastAsia="en-US"/>
      <w14:ligatures w14:val="standardContextual"/>
    </w:rPr>
  </w:style>
  <w:style w:type="paragraph" w:styleId="Bezodstpw">
    <w:name w:val="No Spacing"/>
    <w:uiPriority w:val="1"/>
    <w:qFormat/>
    <w:rsid w:val="00721829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2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eumdziecipolskich.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Kociński</dc:creator>
  <cp:keywords/>
  <dc:description/>
  <cp:lastModifiedBy>Agnieszka Pleskowicz</cp:lastModifiedBy>
  <cp:revision>3</cp:revision>
  <dcterms:created xsi:type="dcterms:W3CDTF">2024-06-05T11:37:00Z</dcterms:created>
  <dcterms:modified xsi:type="dcterms:W3CDTF">2024-06-05T11:38:00Z</dcterms:modified>
</cp:coreProperties>
</file>