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8FEC" w14:textId="77777777" w:rsidR="0028034D" w:rsidRPr="00AF5A83" w:rsidRDefault="0028034D" w:rsidP="0028034D">
      <w:pPr>
        <w:ind w:left="5664" w:firstLine="708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365721E2" w14:textId="77777777" w:rsidR="0028034D" w:rsidRPr="00AF5A83" w:rsidRDefault="0028034D" w:rsidP="0028034D">
      <w:pPr>
        <w:pStyle w:val="Nagwek1"/>
        <w:rPr>
          <w:rFonts w:asciiTheme="minorHAnsi" w:eastAsia="Times New Roman" w:hAnsiTheme="minorHAnsi" w:cstheme="minorHAnsi"/>
          <w:color w:val="auto"/>
        </w:rPr>
      </w:pPr>
      <w:r w:rsidRPr="00AF5A83">
        <w:rPr>
          <w:rFonts w:asciiTheme="minorHAnsi" w:eastAsia="Times New Roman" w:hAnsiTheme="minorHAnsi" w:cstheme="minorHAnsi"/>
          <w:color w:val="auto"/>
        </w:rPr>
        <w:t>Informacja o wynikach naboru</w:t>
      </w:r>
    </w:p>
    <w:p w14:paraId="47BBAA13" w14:textId="1C946906" w:rsidR="0028034D" w:rsidRPr="00AF5A83" w:rsidRDefault="0028034D" w:rsidP="0028034D">
      <w:pPr>
        <w:pStyle w:val="Nagwek2"/>
        <w:rPr>
          <w:rFonts w:asciiTheme="minorHAnsi" w:eastAsia="Times New Roman" w:hAnsiTheme="minorHAnsi" w:cstheme="minorHAnsi"/>
          <w:color w:val="auto"/>
          <w:sz w:val="32"/>
          <w:szCs w:val="32"/>
        </w:rPr>
      </w:pPr>
      <w:r>
        <w:rPr>
          <w:rFonts w:asciiTheme="minorHAnsi" w:eastAsia="Times New Roman" w:hAnsiTheme="minorHAnsi" w:cstheme="minorHAnsi"/>
          <w:color w:val="auto"/>
          <w:sz w:val="32"/>
          <w:szCs w:val="32"/>
        </w:rPr>
        <w:t>Sekretarka w Biurze Dyrektora</w:t>
      </w:r>
    </w:p>
    <w:p w14:paraId="057885FB" w14:textId="77777777" w:rsidR="0028034D" w:rsidRPr="00AF5A83" w:rsidRDefault="0028034D" w:rsidP="0028034D">
      <w:pPr>
        <w:spacing w:after="0"/>
        <w:rPr>
          <w:rFonts w:eastAsia="Times New Roman" w:cstheme="minorHAnsi"/>
          <w:sz w:val="24"/>
          <w:szCs w:val="24"/>
        </w:rPr>
      </w:pPr>
    </w:p>
    <w:p w14:paraId="3C9B405D" w14:textId="564E2E6D" w:rsidR="007328D6" w:rsidRPr="0028034D" w:rsidRDefault="0028034D">
      <w:pPr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 xml:space="preserve">Informujemy, że w wyniku zakończenia procedury naboru na w/w stanowisko zastała wybrana Pani </w:t>
      </w:r>
      <w:r>
        <w:rPr>
          <w:rFonts w:eastAsia="Times New Roman" w:cstheme="minorHAnsi"/>
          <w:sz w:val="24"/>
          <w:szCs w:val="24"/>
        </w:rPr>
        <w:t xml:space="preserve">Iwona Kurczewska </w:t>
      </w:r>
      <w:r w:rsidRPr="00AF5A83">
        <w:rPr>
          <w:rFonts w:eastAsia="Times New Roman" w:cstheme="minorHAnsi"/>
          <w:sz w:val="24"/>
          <w:szCs w:val="24"/>
        </w:rPr>
        <w:t xml:space="preserve">zamieszkała w </w:t>
      </w:r>
      <w:r>
        <w:rPr>
          <w:rFonts w:eastAsia="Times New Roman" w:cstheme="minorHAnsi"/>
          <w:sz w:val="24"/>
          <w:szCs w:val="24"/>
        </w:rPr>
        <w:t>Łodzi</w:t>
      </w:r>
      <w:r w:rsidRPr="00AF5A83">
        <w:rPr>
          <w:rFonts w:eastAsia="Times New Roman" w:cstheme="minorHAnsi"/>
          <w:sz w:val="24"/>
          <w:szCs w:val="24"/>
        </w:rPr>
        <w:t>.</w:t>
      </w:r>
    </w:p>
    <w:sectPr w:rsidR="007328D6" w:rsidRPr="0028034D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4D"/>
    <w:rsid w:val="0028034D"/>
    <w:rsid w:val="00457BA6"/>
    <w:rsid w:val="007328D6"/>
    <w:rsid w:val="0077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C631"/>
  <w15:chartTrackingRefBased/>
  <w15:docId w15:val="{BA2833F7-0246-4369-A6C9-309EBCC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34D"/>
  </w:style>
  <w:style w:type="paragraph" w:styleId="Nagwek1">
    <w:name w:val="heading 1"/>
    <w:basedOn w:val="Normalny"/>
    <w:next w:val="Normalny"/>
    <w:link w:val="Nagwek1Znak"/>
    <w:uiPriority w:val="9"/>
    <w:qFormat/>
    <w:rsid w:val="00280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3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0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2022-12-29T09:59:00Z</dcterms:created>
  <dcterms:modified xsi:type="dcterms:W3CDTF">2022-12-29T09:59:00Z</dcterms:modified>
</cp:coreProperties>
</file>